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9E" w:rsidRDefault="000847DF">
      <w:pPr>
        <w:pStyle w:val="a3"/>
        <w:ind w:left="436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2454" cy="684085"/>
            <wp:effectExtent l="0" t="0" r="0" b="0"/>
            <wp:docPr id="1" name="Image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er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54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9E" w:rsidRDefault="000847DF">
      <w:pPr>
        <w:pStyle w:val="Heading1"/>
        <w:spacing w:before="208" w:line="297" w:lineRule="auto"/>
      </w:pPr>
      <w:bookmarkStart w:id="0" w:name="1"/>
      <w:bookmarkEnd w:id="0"/>
      <w:r>
        <w:rPr>
          <w:spacing w:val="17"/>
        </w:rPr>
        <w:t>МИНИСТЕРСТВО</w:t>
      </w:r>
      <w:r>
        <w:rPr>
          <w:spacing w:val="16"/>
        </w:rPr>
        <w:t>ОБРАЗОВАНИЯ ПРИМОРСКОГО</w:t>
      </w:r>
      <w:r>
        <w:rPr>
          <w:spacing w:val="14"/>
        </w:rPr>
        <w:t>КРАЯ</w:t>
      </w:r>
    </w:p>
    <w:p w:rsidR="004E189E" w:rsidRDefault="004E189E">
      <w:pPr>
        <w:pStyle w:val="a3"/>
        <w:spacing w:before="60"/>
        <w:rPr>
          <w:b/>
        </w:rPr>
      </w:pPr>
    </w:p>
    <w:p w:rsidR="004E189E" w:rsidRDefault="004E189E">
      <w:pPr>
        <w:ind w:left="1049" w:right="1107"/>
        <w:jc w:val="center"/>
        <w:rPr>
          <w:b/>
          <w:sz w:val="28"/>
        </w:rPr>
      </w:pPr>
      <w:r>
        <w:rPr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87.55pt;margin-top:27.95pt;width:468.6pt;height:25.6pt;z-index:-251658240;mso-position-horizontal-relative:page" filled="f" stroked="f">
            <v:textbox inset="0,0,0,0">
              <w:txbxContent>
                <w:p w:rsidR="004E189E" w:rsidRDefault="000847DF">
                  <w:pPr>
                    <w:tabs>
                      <w:tab w:val="left" w:pos="1589"/>
                    </w:tabs>
                    <w:spacing w:before="189"/>
                    <w:ind w:right="-15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0847DF">
        <w:rPr>
          <w:b/>
          <w:noProof/>
          <w:sz w:val="28"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1112173</wp:posOffset>
            </wp:positionH>
            <wp:positionV relativeFrom="paragraph">
              <wp:posOffset>355208</wp:posOffset>
            </wp:positionV>
            <wp:extent cx="5950925" cy="25056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925" cy="250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7DF">
        <w:rPr>
          <w:b/>
          <w:sz w:val="28"/>
        </w:rPr>
        <w:t>ПРИКА</w:t>
      </w:r>
      <w:r w:rsidR="000847DF">
        <w:rPr>
          <w:b/>
          <w:spacing w:val="-10"/>
          <w:sz w:val="28"/>
        </w:rPr>
        <w:t>З</w:t>
      </w:r>
    </w:p>
    <w:p w:rsidR="004E189E" w:rsidRDefault="004E189E">
      <w:pPr>
        <w:pStyle w:val="a3"/>
        <w:spacing w:before="184"/>
        <w:rPr>
          <w:b/>
          <w:sz w:val="20"/>
        </w:rPr>
      </w:pPr>
      <w:r>
        <w:rPr>
          <w:b/>
          <w:sz w:val="20"/>
        </w:rPr>
        <w:pict>
          <v:rect id="docshape2" o:spid="_x0000_s1027" style="position:absolute;margin-left:84.35pt;margin-top:37.75pt;width:85.75pt;height:.5pt;z-index:-2516572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0"/>
        </w:rPr>
        <w:pict>
          <v:shape id="docshape3" o:spid="_x0000_s1026" type="#_x0000_t202" style="position:absolute;margin-left:253.75pt;margin-top:21.9pt;width:220.8pt;height:15.5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70"/>
                    <w:gridCol w:w="1445"/>
                  </w:tblGrid>
                  <w:tr w:rsidR="004E189E">
                    <w:trPr>
                      <w:trHeight w:val="310"/>
                    </w:trPr>
                    <w:tc>
                      <w:tcPr>
                        <w:tcW w:w="2970" w:type="dxa"/>
                      </w:tcPr>
                      <w:p w:rsidR="004E189E" w:rsidRDefault="000847DF">
                        <w:pPr>
                          <w:pStyle w:val="TableParagraph"/>
                          <w:spacing w:line="291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Владивосток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4E189E" w:rsidRDefault="000847DF">
                        <w:pPr>
                          <w:pStyle w:val="TableParagraph"/>
                          <w:spacing w:line="291" w:lineRule="exact"/>
                          <w:ind w:right="4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№</w:t>
                        </w:r>
                      </w:p>
                    </w:tc>
                  </w:tr>
                </w:tbl>
                <w:p w:rsidR="004E189E" w:rsidRDefault="004E189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4E189E" w:rsidRDefault="004E189E">
      <w:pPr>
        <w:pStyle w:val="a3"/>
        <w:rPr>
          <w:b/>
        </w:rPr>
      </w:pPr>
    </w:p>
    <w:p w:rsidR="004E189E" w:rsidRDefault="004E189E">
      <w:pPr>
        <w:pStyle w:val="a3"/>
        <w:rPr>
          <w:b/>
        </w:rPr>
      </w:pPr>
    </w:p>
    <w:p w:rsidR="004E189E" w:rsidRDefault="004E189E">
      <w:pPr>
        <w:pStyle w:val="a3"/>
        <w:spacing w:before="5"/>
        <w:rPr>
          <w:b/>
        </w:rPr>
      </w:pPr>
    </w:p>
    <w:p w:rsidR="004E189E" w:rsidRDefault="000847DF">
      <w:pPr>
        <w:ind w:left="133" w:right="134"/>
        <w:jc w:val="center"/>
        <w:rPr>
          <w:b/>
          <w:sz w:val="28"/>
        </w:rPr>
      </w:pPr>
      <w:r>
        <w:rPr>
          <w:b/>
          <w:sz w:val="28"/>
        </w:rPr>
        <w:t>Об</w:t>
      </w:r>
      <w:r w:rsidR="005158D1">
        <w:rPr>
          <w:b/>
          <w:sz w:val="28"/>
        </w:rPr>
        <w:t xml:space="preserve"> </w:t>
      </w:r>
      <w:r>
        <w:rPr>
          <w:b/>
          <w:sz w:val="28"/>
        </w:rPr>
        <w:t>утверждении</w:t>
      </w:r>
      <w:r w:rsidR="005158D1">
        <w:rPr>
          <w:b/>
          <w:sz w:val="28"/>
        </w:rPr>
        <w:t xml:space="preserve"> </w:t>
      </w:r>
      <w:r>
        <w:rPr>
          <w:b/>
          <w:sz w:val="28"/>
        </w:rPr>
        <w:t>апелляционной</w:t>
      </w:r>
      <w:r w:rsidR="005158D1">
        <w:rPr>
          <w:b/>
          <w:sz w:val="28"/>
        </w:rPr>
        <w:t xml:space="preserve"> </w:t>
      </w:r>
      <w:r>
        <w:rPr>
          <w:b/>
          <w:sz w:val="28"/>
        </w:rPr>
        <w:t>комиссии</w:t>
      </w:r>
      <w:r w:rsidR="005158D1">
        <w:rPr>
          <w:b/>
          <w:sz w:val="28"/>
        </w:rPr>
        <w:t xml:space="preserve"> </w:t>
      </w:r>
      <w:r>
        <w:rPr>
          <w:b/>
          <w:sz w:val="28"/>
        </w:rPr>
        <w:t>при</w:t>
      </w:r>
      <w:r w:rsidR="005158D1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проведении</w:t>
      </w:r>
    </w:p>
    <w:p w:rsidR="004E189E" w:rsidRDefault="000847DF">
      <w:pPr>
        <w:spacing w:before="48" w:line="276" w:lineRule="auto"/>
        <w:ind w:left="470" w:right="468" w:hanging="3"/>
        <w:jc w:val="center"/>
        <w:rPr>
          <w:b/>
          <w:sz w:val="28"/>
        </w:rPr>
      </w:pPr>
      <w:r>
        <w:rPr>
          <w:b/>
          <w:sz w:val="28"/>
        </w:rPr>
        <w:t>тестирования на знание русского языка, достаточное для освоения образовательных</w:t>
      </w:r>
      <w:r w:rsidR="005158D1">
        <w:rPr>
          <w:b/>
          <w:sz w:val="28"/>
        </w:rPr>
        <w:t xml:space="preserve"> </w:t>
      </w:r>
      <w:r>
        <w:rPr>
          <w:b/>
          <w:sz w:val="28"/>
        </w:rPr>
        <w:t>программ</w:t>
      </w:r>
      <w:r w:rsidR="005158D1">
        <w:rPr>
          <w:b/>
          <w:sz w:val="28"/>
        </w:rPr>
        <w:t xml:space="preserve"> </w:t>
      </w:r>
      <w:r>
        <w:rPr>
          <w:b/>
          <w:sz w:val="28"/>
        </w:rPr>
        <w:t>начального</w:t>
      </w:r>
      <w:r w:rsidR="005158D1">
        <w:rPr>
          <w:b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z w:val="28"/>
        </w:rPr>
        <w:t>,</w:t>
      </w:r>
      <w:r w:rsidR="005158D1">
        <w:rPr>
          <w:b/>
          <w:sz w:val="28"/>
        </w:rPr>
        <w:t xml:space="preserve"> </w:t>
      </w:r>
      <w:r>
        <w:rPr>
          <w:b/>
          <w:sz w:val="28"/>
        </w:rPr>
        <w:t>основного</w:t>
      </w:r>
      <w:r w:rsidR="005158D1">
        <w:rPr>
          <w:b/>
          <w:sz w:val="28"/>
        </w:rPr>
        <w:t xml:space="preserve"> </w:t>
      </w:r>
      <w:r>
        <w:rPr>
          <w:b/>
          <w:sz w:val="28"/>
        </w:rPr>
        <w:t>общего</w:t>
      </w:r>
      <w:r w:rsidR="005158D1">
        <w:rPr>
          <w:b/>
          <w:sz w:val="28"/>
        </w:rPr>
        <w:t xml:space="preserve"> </w:t>
      </w:r>
      <w:r>
        <w:rPr>
          <w:b/>
          <w:sz w:val="28"/>
        </w:rPr>
        <w:t>и среднего общего образования, иностранных граждан и лиц без гражданства на территории Приморского края в 2025 году</w:t>
      </w:r>
    </w:p>
    <w:p w:rsidR="004E189E" w:rsidRDefault="004E189E">
      <w:pPr>
        <w:pStyle w:val="a3"/>
        <w:spacing w:before="156"/>
        <w:rPr>
          <w:b/>
        </w:rPr>
      </w:pPr>
    </w:p>
    <w:p w:rsidR="004E189E" w:rsidRDefault="000847DF">
      <w:pPr>
        <w:pStyle w:val="a3"/>
        <w:tabs>
          <w:tab w:val="left" w:pos="1280"/>
          <w:tab w:val="left" w:pos="1989"/>
          <w:tab w:val="left" w:pos="2375"/>
          <w:tab w:val="left" w:pos="2464"/>
          <w:tab w:val="left" w:pos="2557"/>
          <w:tab w:val="left" w:pos="3029"/>
          <w:tab w:val="left" w:pos="3093"/>
          <w:tab w:val="left" w:pos="3633"/>
          <w:tab w:val="left" w:pos="4203"/>
          <w:tab w:val="left" w:pos="4928"/>
          <w:tab w:val="left" w:pos="4958"/>
          <w:tab w:val="left" w:pos="5140"/>
          <w:tab w:val="left" w:pos="5985"/>
          <w:tab w:val="left" w:pos="6080"/>
          <w:tab w:val="left" w:pos="6180"/>
          <w:tab w:val="left" w:pos="6590"/>
          <w:tab w:val="left" w:pos="7287"/>
          <w:tab w:val="left" w:pos="7632"/>
          <w:tab w:val="left" w:pos="7722"/>
          <w:tab w:val="left" w:pos="7927"/>
          <w:tab w:val="left" w:pos="7986"/>
          <w:tab w:val="left" w:pos="8401"/>
          <w:tab w:val="left" w:pos="9355"/>
        </w:tabs>
        <w:spacing w:line="360" w:lineRule="auto"/>
        <w:ind w:left="142" w:right="134" w:firstLine="851"/>
      </w:pPr>
      <w:proofErr w:type="gramStart"/>
      <w:r>
        <w:t xml:space="preserve">В соответствии с Федеральным законом от 29.12.2012 № 273-ФЗ «Об </w:t>
      </w:r>
      <w:r>
        <w:rPr>
          <w:spacing w:val="-2"/>
        </w:rPr>
        <w:t>образовании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Федерации»,</w:t>
      </w:r>
      <w:r>
        <w:tab/>
      </w:r>
      <w:r>
        <w:tab/>
      </w:r>
      <w:r>
        <w:rPr>
          <w:spacing w:val="-2"/>
        </w:rPr>
        <w:t>Порядком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государственной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муниципальной</w:t>
      </w:r>
      <w:r>
        <w:tab/>
      </w:r>
      <w:r>
        <w:tab/>
      </w:r>
      <w:r>
        <w:tab/>
      </w:r>
      <w:r>
        <w:rPr>
          <w:spacing w:val="-2"/>
        </w:rPr>
        <w:t>общеобразовательной</w:t>
      </w:r>
      <w:r>
        <w:tab/>
      </w:r>
      <w:r>
        <w:tab/>
      </w:r>
      <w:r>
        <w:rPr>
          <w:spacing w:val="-2"/>
        </w:rPr>
        <w:t>организации тестирования</w:t>
      </w:r>
      <w:r>
        <w:tab/>
        <w:t>на</w:t>
      </w:r>
      <w:r>
        <w:tab/>
      </w:r>
      <w:r>
        <w:tab/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русского</w:t>
      </w:r>
      <w:r>
        <w:tab/>
      </w:r>
      <w:r>
        <w:tab/>
      </w:r>
      <w:r>
        <w:rPr>
          <w:spacing w:val="-2"/>
        </w:rPr>
        <w:t>языка,</w:t>
      </w:r>
      <w:r>
        <w:tab/>
      </w:r>
      <w:r>
        <w:rPr>
          <w:spacing w:val="-2"/>
        </w:rPr>
        <w:t>достаточное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освоения </w:t>
      </w:r>
      <w:r>
        <w:t>образовательных</w:t>
      </w:r>
      <w:r w:rsidR="005158D1">
        <w:t xml:space="preserve"> </w:t>
      </w:r>
      <w:r>
        <w:t>программ начального</w:t>
      </w:r>
      <w:r w:rsidR="005158D1">
        <w:t xml:space="preserve"> </w:t>
      </w:r>
      <w:r>
        <w:t xml:space="preserve">общего, основного </w:t>
      </w:r>
      <w:proofErr w:type="spellStart"/>
      <w:r>
        <w:t>общегои</w:t>
      </w:r>
      <w:proofErr w:type="spellEnd"/>
      <w:r>
        <w:t xml:space="preserve"> среднего </w:t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образования,</w:t>
      </w:r>
      <w:r>
        <w:tab/>
      </w:r>
      <w:r>
        <w:tab/>
      </w:r>
      <w:r>
        <w:rPr>
          <w:spacing w:val="-2"/>
        </w:rPr>
        <w:t>иностранных</w:t>
      </w:r>
      <w:r>
        <w:tab/>
      </w:r>
      <w:r>
        <w:rPr>
          <w:spacing w:val="-2"/>
        </w:rPr>
        <w:t>граждан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лиц</w:t>
      </w:r>
      <w:r>
        <w:tab/>
      </w:r>
      <w:r>
        <w:rPr>
          <w:spacing w:val="-4"/>
        </w:rPr>
        <w:t>б</w:t>
      </w:r>
      <w:r>
        <w:rPr>
          <w:spacing w:val="-4"/>
        </w:rPr>
        <w:t>ез</w:t>
      </w:r>
      <w:r>
        <w:tab/>
      </w:r>
      <w:r>
        <w:tab/>
      </w:r>
      <w:r>
        <w:rPr>
          <w:spacing w:val="-2"/>
        </w:rPr>
        <w:t xml:space="preserve">гражданства, </w:t>
      </w:r>
      <w:r>
        <w:t>утвержденным приказом Министерства просвещения Российской Федерации от04.03.2025№170,вцеляхорганизацииипроведениятестированияна знание русского языка, достаточное для освоения</w:t>
      </w:r>
      <w:proofErr w:type="gramEnd"/>
      <w:r>
        <w:t xml:space="preserve"> образовательных программ начального</w:t>
      </w:r>
      <w:r w:rsidR="005158D1">
        <w:t xml:space="preserve"> </w:t>
      </w:r>
      <w:r>
        <w:t>общего</w:t>
      </w:r>
      <w:r>
        <w:t>,</w:t>
      </w:r>
      <w:r w:rsidR="005158D1">
        <w:t xml:space="preserve"> </w:t>
      </w:r>
      <w:r>
        <w:t>основного</w:t>
      </w:r>
      <w:r w:rsidR="005158D1">
        <w:t xml:space="preserve"> </w:t>
      </w:r>
      <w:r>
        <w:t>общего</w:t>
      </w:r>
      <w:r w:rsidR="005158D1">
        <w:t xml:space="preserve"> </w:t>
      </w:r>
      <w:r>
        <w:t>и</w:t>
      </w:r>
      <w:r w:rsidR="005158D1">
        <w:t xml:space="preserve"> </w:t>
      </w:r>
      <w:r>
        <w:t>средн</w:t>
      </w:r>
      <w:r>
        <w:t>его</w:t>
      </w:r>
      <w:r w:rsidR="005158D1">
        <w:t xml:space="preserve"> </w:t>
      </w:r>
      <w:r>
        <w:t>общего</w:t>
      </w:r>
      <w:r w:rsidR="005158D1">
        <w:t xml:space="preserve"> </w:t>
      </w:r>
      <w:r>
        <w:t xml:space="preserve">образования, иностранных граждан и лиц без гражданства в Приморском крае в 2025 году,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4E189E" w:rsidRDefault="000847DF">
      <w:pPr>
        <w:pStyle w:val="a4"/>
        <w:numPr>
          <w:ilvl w:val="0"/>
          <w:numId w:val="1"/>
        </w:numPr>
        <w:tabs>
          <w:tab w:val="left" w:pos="1555"/>
        </w:tabs>
        <w:spacing w:line="360" w:lineRule="auto"/>
        <w:ind w:right="135" w:firstLine="707"/>
        <w:jc w:val="both"/>
        <w:rPr>
          <w:sz w:val="28"/>
        </w:rPr>
      </w:pPr>
      <w:r>
        <w:rPr>
          <w:sz w:val="28"/>
        </w:rPr>
        <w:t xml:space="preserve">Утвердить состав апелляционной комиссии при проведении тестирования на знание русского языка, достаточное для освоения </w:t>
      </w:r>
      <w:proofErr w:type="spellStart"/>
      <w:r>
        <w:rPr>
          <w:sz w:val="28"/>
        </w:rPr>
        <w:t>образовательныхпрогра</w:t>
      </w:r>
      <w:r>
        <w:rPr>
          <w:sz w:val="28"/>
        </w:rPr>
        <w:t>мм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начальногообщего</w:t>
      </w:r>
      <w:proofErr w:type="spellEnd"/>
      <w:r>
        <w:rPr>
          <w:sz w:val="28"/>
        </w:rPr>
        <w:t xml:space="preserve">, основного </w:t>
      </w:r>
      <w:proofErr w:type="spellStart"/>
      <w:r>
        <w:rPr>
          <w:sz w:val="28"/>
        </w:rPr>
        <w:t>общегои</w:t>
      </w:r>
      <w:proofErr w:type="spellEnd"/>
      <w:r>
        <w:rPr>
          <w:sz w:val="28"/>
        </w:rPr>
        <w:t xml:space="preserve"> среднего </w:t>
      </w:r>
      <w:proofErr w:type="spellStart"/>
      <w:r>
        <w:rPr>
          <w:sz w:val="28"/>
        </w:rPr>
        <w:t>общегообразования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ностранныхгражданилицбезгражданствана</w:t>
      </w:r>
      <w:proofErr w:type="spellEnd"/>
    </w:p>
    <w:p w:rsidR="004E189E" w:rsidRDefault="004E189E">
      <w:pPr>
        <w:pStyle w:val="a4"/>
        <w:spacing w:line="360" w:lineRule="auto"/>
        <w:rPr>
          <w:sz w:val="28"/>
        </w:rPr>
        <w:sectPr w:rsidR="004E189E">
          <w:type w:val="continuous"/>
          <w:pgSz w:w="11900" w:h="16840"/>
          <w:pgMar w:top="1140" w:right="708" w:bottom="280" w:left="1559" w:header="720" w:footer="720" w:gutter="0"/>
          <w:cols w:space="720"/>
        </w:sectPr>
      </w:pPr>
    </w:p>
    <w:p w:rsidR="004E189E" w:rsidRDefault="000847DF">
      <w:pPr>
        <w:pStyle w:val="a3"/>
        <w:spacing w:before="75"/>
        <w:ind w:left="142"/>
        <w:jc w:val="both"/>
      </w:pPr>
      <w:bookmarkStart w:id="1" w:name="2"/>
      <w:bookmarkEnd w:id="1"/>
      <w:r>
        <w:lastRenderedPageBreak/>
        <w:t>территорииПриморскогокраяв2025год</w:t>
      </w:r>
      <w:proofErr w:type="gramStart"/>
      <w:r>
        <w:t>у</w:t>
      </w:r>
      <w:r>
        <w:rPr>
          <w:spacing w:val="-2"/>
        </w:rPr>
        <w:t>(</w:t>
      </w:r>
      <w:proofErr w:type="gramEnd"/>
      <w:r>
        <w:rPr>
          <w:spacing w:val="-2"/>
        </w:rPr>
        <w:t>Приложение).</w:t>
      </w:r>
    </w:p>
    <w:p w:rsidR="004E189E" w:rsidRDefault="000847DF">
      <w:pPr>
        <w:pStyle w:val="a4"/>
        <w:numPr>
          <w:ilvl w:val="0"/>
          <w:numId w:val="1"/>
        </w:numPr>
        <w:tabs>
          <w:tab w:val="left" w:pos="1555"/>
        </w:tabs>
        <w:spacing w:before="163"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Определить местом работы апелляционной комиссии министерство образования Приморского </w:t>
      </w:r>
      <w:proofErr w:type="spellStart"/>
      <w:r>
        <w:rPr>
          <w:sz w:val="28"/>
        </w:rPr>
        <w:t>краяпо</w:t>
      </w:r>
      <w:proofErr w:type="spellEnd"/>
      <w:r>
        <w:rPr>
          <w:sz w:val="28"/>
        </w:rPr>
        <w:t xml:space="preserve"> адресу: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Владивосток,</w:t>
      </w:r>
    </w:p>
    <w:p w:rsidR="004E189E" w:rsidRDefault="000847DF">
      <w:pPr>
        <w:pStyle w:val="a3"/>
        <w:spacing w:line="320" w:lineRule="exact"/>
        <w:ind w:left="142"/>
        <w:jc w:val="both"/>
      </w:pPr>
      <w:r>
        <w:t>ул</w:t>
      </w:r>
      <w:proofErr w:type="gramStart"/>
      <w:r>
        <w:t>.А</w:t>
      </w:r>
      <w:proofErr w:type="gramEnd"/>
      <w:r>
        <w:t>леутская,</w:t>
      </w:r>
      <w:r>
        <w:rPr>
          <w:spacing w:val="-4"/>
        </w:rPr>
        <w:t xml:space="preserve"> 45А.</w:t>
      </w:r>
    </w:p>
    <w:p w:rsidR="004E189E" w:rsidRDefault="000847DF">
      <w:pPr>
        <w:pStyle w:val="a4"/>
        <w:numPr>
          <w:ilvl w:val="0"/>
          <w:numId w:val="1"/>
        </w:numPr>
        <w:tabs>
          <w:tab w:val="left" w:pos="1555"/>
        </w:tabs>
        <w:spacing w:before="161" w:line="360" w:lineRule="auto"/>
        <w:ind w:right="141" w:firstLine="707"/>
        <w:jc w:val="both"/>
        <w:rPr>
          <w:sz w:val="28"/>
        </w:rPr>
      </w:pPr>
      <w:r>
        <w:rPr>
          <w:sz w:val="28"/>
        </w:rPr>
        <w:t>Отделу</w:t>
      </w:r>
      <w:r w:rsidR="005158D1">
        <w:rPr>
          <w:sz w:val="28"/>
        </w:rPr>
        <w:t xml:space="preserve"> </w:t>
      </w:r>
      <w:proofErr w:type="spellStart"/>
      <w:r>
        <w:rPr>
          <w:sz w:val="28"/>
        </w:rPr>
        <w:t>качестваобщегообразованияуправлениякачестваобщего</w:t>
      </w:r>
      <w:proofErr w:type="spellEnd"/>
      <w:r>
        <w:rPr>
          <w:sz w:val="28"/>
        </w:rPr>
        <w:t xml:space="preserve"> образования министерства образования Приморского края (</w:t>
      </w:r>
      <w:proofErr w:type="spellStart"/>
      <w:r>
        <w:rPr>
          <w:sz w:val="28"/>
        </w:rPr>
        <w:t>Путинцева</w:t>
      </w:r>
      <w:proofErr w:type="spellEnd"/>
      <w:r>
        <w:rPr>
          <w:sz w:val="28"/>
        </w:rPr>
        <w:t xml:space="preserve"> </w:t>
      </w:r>
      <w:r>
        <w:rPr>
          <w:sz w:val="28"/>
        </w:rPr>
        <w:t>Л.В.) организовать совместную работу с муниципальными органами управления образованием (далее – МОУО) по исполнению настоящего приказа.</w:t>
      </w:r>
    </w:p>
    <w:p w:rsidR="004E189E" w:rsidRDefault="000847DF">
      <w:pPr>
        <w:pStyle w:val="a4"/>
        <w:numPr>
          <w:ilvl w:val="0"/>
          <w:numId w:val="1"/>
        </w:numPr>
        <w:tabs>
          <w:tab w:val="left" w:pos="155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Руководителям МОУО довести настоящий приказ до сведения руководителей образовательных организаций Приморского края.</w:t>
      </w:r>
    </w:p>
    <w:p w:rsidR="004E189E" w:rsidRDefault="000847DF">
      <w:pPr>
        <w:pStyle w:val="a4"/>
        <w:numPr>
          <w:ilvl w:val="0"/>
          <w:numId w:val="1"/>
        </w:numPr>
        <w:tabs>
          <w:tab w:val="left" w:pos="1555"/>
        </w:tabs>
        <w:spacing w:line="360" w:lineRule="auto"/>
        <w:ind w:right="139" w:firstLine="707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4021314</wp:posOffset>
            </wp:positionH>
            <wp:positionV relativeFrom="paragraph">
              <wp:posOffset>980098</wp:posOffset>
            </wp:positionV>
            <wp:extent cx="2069616" cy="89918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Кон</w:t>
      </w:r>
      <w:r>
        <w:rPr>
          <w:sz w:val="28"/>
        </w:rPr>
        <w:t>троль за</w:t>
      </w:r>
      <w:proofErr w:type="gramEnd"/>
      <w:r>
        <w:rPr>
          <w:sz w:val="28"/>
        </w:rPr>
        <w:t xml:space="preserve"> исполнением настоящего приказа возложить на заместителя министра образования Приморского края </w:t>
      </w:r>
      <w:proofErr w:type="spellStart"/>
      <w:r>
        <w:rPr>
          <w:sz w:val="28"/>
        </w:rPr>
        <w:t>Меховскую</w:t>
      </w:r>
      <w:proofErr w:type="spellEnd"/>
      <w:r>
        <w:rPr>
          <w:sz w:val="28"/>
        </w:rPr>
        <w:t xml:space="preserve"> А.Ю.</w:t>
      </w:r>
    </w:p>
    <w:p w:rsidR="004E189E" w:rsidRDefault="004E189E">
      <w:pPr>
        <w:pStyle w:val="a3"/>
      </w:pPr>
    </w:p>
    <w:p w:rsidR="004E189E" w:rsidRDefault="004E189E">
      <w:pPr>
        <w:pStyle w:val="a3"/>
      </w:pPr>
    </w:p>
    <w:p w:rsidR="004E189E" w:rsidRDefault="004E189E">
      <w:pPr>
        <w:pStyle w:val="a3"/>
      </w:pPr>
    </w:p>
    <w:p w:rsidR="004E189E" w:rsidRDefault="004E189E">
      <w:pPr>
        <w:pStyle w:val="a3"/>
        <w:spacing w:before="159"/>
      </w:pPr>
    </w:p>
    <w:p w:rsidR="004E189E" w:rsidRDefault="000847DF">
      <w:pPr>
        <w:pStyle w:val="a3"/>
        <w:ind w:left="142" w:right="4559"/>
      </w:pPr>
      <w:r>
        <w:t xml:space="preserve">Заместитель Председателя </w:t>
      </w:r>
      <w:proofErr w:type="spellStart"/>
      <w:r>
        <w:t>ПравительстваПриморскогокрая</w:t>
      </w:r>
      <w:proofErr w:type="spellEnd"/>
      <w:r>
        <w:t>–</w:t>
      </w:r>
    </w:p>
    <w:p w:rsidR="004E189E" w:rsidRDefault="000847DF">
      <w:pPr>
        <w:pStyle w:val="a3"/>
        <w:tabs>
          <w:tab w:val="left" w:pos="7562"/>
        </w:tabs>
        <w:spacing w:line="321" w:lineRule="exact"/>
        <w:ind w:left="142"/>
      </w:pPr>
      <w:proofErr w:type="spellStart"/>
      <w:r>
        <w:t>министробразованияПриморского</w:t>
      </w:r>
      <w:r>
        <w:rPr>
          <w:spacing w:val="-4"/>
        </w:rPr>
        <w:t>края</w:t>
      </w:r>
      <w:proofErr w:type="spellEnd"/>
      <w:r>
        <w:tab/>
      </w:r>
      <w:proofErr w:type="spellStart"/>
      <w:r>
        <w:t>Э.В.</w:t>
      </w:r>
      <w:r>
        <w:rPr>
          <w:spacing w:val="-2"/>
        </w:rPr>
        <w:t>Шамонова</w:t>
      </w:r>
      <w:proofErr w:type="spellEnd"/>
    </w:p>
    <w:p w:rsidR="004E189E" w:rsidRDefault="004E189E">
      <w:pPr>
        <w:pStyle w:val="a3"/>
        <w:spacing w:line="321" w:lineRule="exact"/>
        <w:sectPr w:rsidR="004E189E">
          <w:pgSz w:w="11900" w:h="16840"/>
          <w:pgMar w:top="1060" w:right="708" w:bottom="280" w:left="1559" w:header="720" w:footer="720" w:gutter="0"/>
          <w:cols w:space="720"/>
        </w:sectPr>
      </w:pPr>
    </w:p>
    <w:p w:rsidR="004E189E" w:rsidRDefault="000847DF">
      <w:pPr>
        <w:pStyle w:val="a3"/>
        <w:tabs>
          <w:tab w:val="left" w:pos="7399"/>
          <w:tab w:val="left" w:pos="9346"/>
        </w:tabs>
        <w:spacing w:before="75"/>
        <w:ind w:left="5739" w:right="71" w:firstLine="2240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4919861</wp:posOffset>
            </wp:positionH>
            <wp:positionV relativeFrom="paragraph">
              <wp:posOffset>571905</wp:posOffset>
            </wp:positionV>
            <wp:extent cx="2143237" cy="25792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237" cy="25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3"/>
      <w:bookmarkEnd w:id="2"/>
      <w:r>
        <w:rPr>
          <w:spacing w:val="-2"/>
        </w:rPr>
        <w:t xml:space="preserve">Приложение </w:t>
      </w:r>
      <w:r>
        <w:t xml:space="preserve">к приказу министерства образования Приморского края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E189E" w:rsidRDefault="004E189E">
      <w:pPr>
        <w:pStyle w:val="a3"/>
        <w:spacing w:before="5"/>
      </w:pPr>
    </w:p>
    <w:p w:rsidR="004E189E" w:rsidRDefault="000847DF">
      <w:pPr>
        <w:pStyle w:val="Heading1"/>
        <w:ind w:left="1074"/>
      </w:pPr>
      <w:r>
        <w:rPr>
          <w:spacing w:val="-2"/>
        </w:rPr>
        <w:t>СОСТАВ</w:t>
      </w:r>
    </w:p>
    <w:p w:rsidR="004E189E" w:rsidRDefault="000847DF">
      <w:pPr>
        <w:spacing w:before="50" w:line="276" w:lineRule="auto"/>
        <w:ind w:left="132" w:right="134"/>
        <w:jc w:val="center"/>
        <w:rPr>
          <w:b/>
          <w:sz w:val="28"/>
        </w:rPr>
      </w:pPr>
      <w:r>
        <w:rPr>
          <w:b/>
          <w:sz w:val="28"/>
        </w:rPr>
        <w:t xml:space="preserve">апелляционной комиссии при проведении тестирования на знание </w:t>
      </w:r>
      <w:proofErr w:type="spellStart"/>
      <w:r>
        <w:rPr>
          <w:b/>
          <w:sz w:val="28"/>
        </w:rPr>
        <w:t>русскогоязыка</w:t>
      </w:r>
      <w:proofErr w:type="gramStart"/>
      <w:r>
        <w:rPr>
          <w:b/>
          <w:sz w:val="28"/>
        </w:rPr>
        <w:t>,д</w:t>
      </w:r>
      <w:proofErr w:type="gramEnd"/>
      <w:r>
        <w:rPr>
          <w:b/>
          <w:sz w:val="28"/>
        </w:rPr>
        <w:t>остаточноедляосвоенияобразовательныхпрограмм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начальногообщего,основногообщегоисреднего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общего</w:t>
      </w:r>
      <w:r>
        <w:rPr>
          <w:b/>
          <w:sz w:val="28"/>
        </w:rPr>
        <w:t>образования</w:t>
      </w:r>
      <w:proofErr w:type="spellEnd"/>
      <w:r>
        <w:rPr>
          <w:b/>
          <w:sz w:val="28"/>
        </w:rPr>
        <w:t>, иностранных граждан и лиц без гражданства на территории Приморского края в 2025 году</w:t>
      </w:r>
    </w:p>
    <w:p w:rsidR="004E189E" w:rsidRDefault="004E189E">
      <w:pPr>
        <w:pStyle w:val="a3"/>
        <w:spacing w:before="134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1842"/>
        <w:gridCol w:w="4395"/>
        <w:gridCol w:w="2410"/>
      </w:tblGrid>
      <w:tr w:rsidR="004E189E">
        <w:trPr>
          <w:trHeight w:val="1009"/>
        </w:trPr>
        <w:tc>
          <w:tcPr>
            <w:tcW w:w="569" w:type="dxa"/>
          </w:tcPr>
          <w:p w:rsidR="004E189E" w:rsidRDefault="000847DF">
            <w:pPr>
              <w:pStyle w:val="TableParagraph"/>
              <w:spacing w:before="29" w:line="276" w:lineRule="auto"/>
              <w:ind w:left="118" w:right="104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4E189E" w:rsidRDefault="004E189E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ind w:left="70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4395" w:type="dxa"/>
          </w:tcPr>
          <w:p w:rsidR="004E189E" w:rsidRDefault="004E189E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ind w:left="8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410" w:type="dxa"/>
          </w:tcPr>
          <w:p w:rsidR="004E189E" w:rsidRDefault="004E189E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</w:tr>
      <w:tr w:rsidR="004E189E">
        <w:trPr>
          <w:trHeight w:val="1007"/>
        </w:trPr>
        <w:tc>
          <w:tcPr>
            <w:tcW w:w="569" w:type="dxa"/>
          </w:tcPr>
          <w:p w:rsidR="004E189E" w:rsidRDefault="004E189E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189E" w:rsidRDefault="000847DF">
            <w:pPr>
              <w:pStyle w:val="TableParagraph"/>
              <w:spacing w:before="26" w:line="278" w:lineRule="auto"/>
              <w:ind w:left="326" w:right="105" w:hanging="212"/>
              <w:rPr>
                <w:sz w:val="24"/>
              </w:rPr>
            </w:pPr>
            <w:proofErr w:type="spellStart"/>
            <w:r>
              <w:rPr>
                <w:sz w:val="24"/>
              </w:rPr>
              <w:t>ВолодинаАнна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Валерьевна</w:t>
            </w:r>
          </w:p>
          <w:p w:rsidR="004E189E" w:rsidRDefault="000847DF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(председатель)</w:t>
            </w:r>
          </w:p>
        </w:tc>
        <w:tc>
          <w:tcPr>
            <w:tcW w:w="4395" w:type="dxa"/>
          </w:tcPr>
          <w:p w:rsidR="004E189E" w:rsidRDefault="000847DF">
            <w:pPr>
              <w:pStyle w:val="TableParagraph"/>
              <w:spacing w:before="186" w:line="276" w:lineRule="auto"/>
              <w:ind w:left="1248" w:right="778" w:hanging="463"/>
              <w:rPr>
                <w:sz w:val="24"/>
              </w:rPr>
            </w:pPr>
            <w:proofErr w:type="spellStart"/>
            <w:r>
              <w:rPr>
                <w:sz w:val="24"/>
              </w:rPr>
              <w:t>Министерствообразования</w:t>
            </w:r>
            <w:proofErr w:type="spellEnd"/>
            <w:r>
              <w:rPr>
                <w:sz w:val="24"/>
              </w:rPr>
              <w:t xml:space="preserve"> Приморского края</w:t>
            </w:r>
          </w:p>
        </w:tc>
        <w:tc>
          <w:tcPr>
            <w:tcW w:w="2410" w:type="dxa"/>
          </w:tcPr>
          <w:p w:rsidR="004E189E" w:rsidRDefault="000847DF">
            <w:pPr>
              <w:pStyle w:val="TableParagraph"/>
              <w:spacing w:before="26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4E189E" w:rsidRDefault="000847DF">
            <w:pPr>
              <w:pStyle w:val="TableParagraph"/>
              <w:spacing w:before="43" w:line="276" w:lineRule="auto"/>
              <w:ind w:left="137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управлениякачества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</w:tr>
      <w:tr w:rsidR="004E189E">
        <w:trPr>
          <w:trHeight w:val="1324"/>
        </w:trPr>
        <w:tc>
          <w:tcPr>
            <w:tcW w:w="569" w:type="dxa"/>
          </w:tcPr>
          <w:p w:rsidR="004E189E" w:rsidRDefault="004E189E">
            <w:pPr>
              <w:pStyle w:val="TableParagraph"/>
              <w:spacing w:before="226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E189E" w:rsidRDefault="000847DF">
            <w:pPr>
              <w:pStyle w:val="TableParagraph"/>
              <w:spacing w:before="28" w:line="276" w:lineRule="auto"/>
              <w:ind w:left="132" w:right="12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ПриснякЕлена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 (заместитель председателя)</w:t>
            </w:r>
          </w:p>
        </w:tc>
        <w:tc>
          <w:tcPr>
            <w:tcW w:w="4395" w:type="dxa"/>
          </w:tcPr>
          <w:p w:rsidR="004E189E" w:rsidRDefault="000847DF">
            <w:pPr>
              <w:pStyle w:val="TableParagraph"/>
              <w:spacing w:before="186"/>
              <w:ind w:left="8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r>
              <w:rPr>
                <w:spacing w:val="-2"/>
                <w:sz w:val="24"/>
              </w:rPr>
              <w:t>бюджетное</w:t>
            </w:r>
            <w:proofErr w:type="spellEnd"/>
          </w:p>
          <w:p w:rsidR="004E189E" w:rsidRDefault="000847DF">
            <w:pPr>
              <w:pStyle w:val="TableParagraph"/>
              <w:spacing w:before="40"/>
              <w:ind w:left="8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общеобразовательное</w:t>
            </w:r>
            <w:r>
              <w:rPr>
                <w:spacing w:val="-2"/>
                <w:sz w:val="24"/>
              </w:rPr>
              <w:t>учреждение</w:t>
            </w:r>
            <w:proofErr w:type="spellEnd"/>
          </w:p>
          <w:p w:rsidR="004E189E" w:rsidRDefault="000847DF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«Гимназия№1г.</w:t>
            </w:r>
            <w:r>
              <w:rPr>
                <w:spacing w:val="-2"/>
                <w:sz w:val="24"/>
              </w:rPr>
              <w:t xml:space="preserve"> Владивостока»</w:t>
            </w:r>
          </w:p>
        </w:tc>
        <w:tc>
          <w:tcPr>
            <w:tcW w:w="2410" w:type="dxa"/>
          </w:tcPr>
          <w:p w:rsidR="004E189E" w:rsidRDefault="004E189E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spacing w:line="276" w:lineRule="auto"/>
              <w:ind w:left="183" w:firstLine="101"/>
              <w:rPr>
                <w:sz w:val="24"/>
              </w:rPr>
            </w:pPr>
            <w:r>
              <w:rPr>
                <w:sz w:val="24"/>
              </w:rPr>
              <w:t xml:space="preserve">Учитель русского языка </w:t>
            </w:r>
            <w:proofErr w:type="spell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литературы</w:t>
            </w:r>
            <w:proofErr w:type="spellEnd"/>
          </w:p>
        </w:tc>
      </w:tr>
      <w:tr w:rsidR="004E189E">
        <w:trPr>
          <w:trHeight w:val="1326"/>
        </w:trPr>
        <w:tc>
          <w:tcPr>
            <w:tcW w:w="569" w:type="dxa"/>
          </w:tcPr>
          <w:p w:rsidR="004E189E" w:rsidRDefault="004E189E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4E189E" w:rsidRDefault="000847DF">
            <w:pPr>
              <w:pStyle w:val="TableParagraph"/>
              <w:spacing w:before="27" w:line="276" w:lineRule="auto"/>
              <w:ind w:left="420" w:right="414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Тедеева</w:t>
            </w:r>
            <w:proofErr w:type="spellEnd"/>
            <w:r>
              <w:rPr>
                <w:spacing w:val="-2"/>
                <w:sz w:val="24"/>
              </w:rPr>
              <w:t xml:space="preserve"> Виктория Юрьевна</w:t>
            </w:r>
          </w:p>
          <w:p w:rsidR="004E189E" w:rsidRDefault="000847DF">
            <w:pPr>
              <w:pStyle w:val="TableParagraph"/>
              <w:ind w:left="7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(секретарь)</w:t>
            </w:r>
          </w:p>
        </w:tc>
        <w:tc>
          <w:tcPr>
            <w:tcW w:w="4395" w:type="dxa"/>
          </w:tcPr>
          <w:p w:rsidR="004E189E" w:rsidRDefault="000847DF">
            <w:pPr>
              <w:pStyle w:val="TableParagraph"/>
              <w:spacing w:before="27" w:line="278" w:lineRule="auto"/>
              <w:ind w:left="497" w:right="49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работе с </w:t>
            </w:r>
            <w:proofErr w:type="spellStart"/>
            <w:r>
              <w:rPr>
                <w:sz w:val="24"/>
              </w:rPr>
              <w:t>муниципальнымиучреждениями</w:t>
            </w:r>
            <w:proofErr w:type="spellEnd"/>
          </w:p>
          <w:p w:rsidR="004E189E" w:rsidRDefault="000847DF">
            <w:pPr>
              <w:pStyle w:val="TableParagraph"/>
              <w:spacing w:line="276" w:lineRule="auto"/>
              <w:ind w:left="8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образованияадминистрациигорода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Владивостока</w:t>
            </w:r>
          </w:p>
        </w:tc>
        <w:tc>
          <w:tcPr>
            <w:tcW w:w="2410" w:type="dxa"/>
          </w:tcPr>
          <w:p w:rsidR="004E189E" w:rsidRDefault="004E189E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spacing w:line="276" w:lineRule="auto"/>
              <w:ind w:left="157" w:firstLine="115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proofErr w:type="spellStart"/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</w:tr>
      <w:tr w:rsidR="004E189E">
        <w:trPr>
          <w:trHeight w:val="1756"/>
        </w:trPr>
        <w:tc>
          <w:tcPr>
            <w:tcW w:w="569" w:type="dxa"/>
          </w:tcPr>
          <w:p w:rsidR="004E189E" w:rsidRDefault="004E189E">
            <w:pPr>
              <w:pStyle w:val="TableParagraph"/>
              <w:rPr>
                <w:b/>
                <w:sz w:val="24"/>
              </w:rPr>
            </w:pPr>
          </w:p>
          <w:p w:rsidR="004E189E" w:rsidRDefault="004E189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4E189E" w:rsidRDefault="004E189E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spacing w:line="276" w:lineRule="auto"/>
              <w:ind w:left="257" w:right="250" w:firstLine="14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Филонова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Анжелика</w:t>
            </w:r>
            <w:proofErr w:type="spellEnd"/>
            <w:r>
              <w:rPr>
                <w:spacing w:val="-2"/>
                <w:sz w:val="24"/>
              </w:rPr>
              <w:t xml:space="preserve"> Анатольевна</w:t>
            </w:r>
          </w:p>
        </w:tc>
        <w:tc>
          <w:tcPr>
            <w:tcW w:w="4395" w:type="dxa"/>
          </w:tcPr>
          <w:p w:rsidR="004E189E" w:rsidRDefault="004E189E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spacing w:line="276" w:lineRule="auto"/>
              <w:ind w:left="1248" w:right="778" w:hanging="463"/>
              <w:rPr>
                <w:sz w:val="24"/>
              </w:rPr>
            </w:pPr>
            <w:proofErr w:type="spellStart"/>
            <w:r>
              <w:rPr>
                <w:sz w:val="24"/>
              </w:rPr>
              <w:t>Министерствообразования</w:t>
            </w:r>
            <w:proofErr w:type="spellEnd"/>
            <w:r>
              <w:rPr>
                <w:sz w:val="24"/>
              </w:rPr>
              <w:t xml:space="preserve"> Приморского края</w:t>
            </w:r>
          </w:p>
        </w:tc>
        <w:tc>
          <w:tcPr>
            <w:tcW w:w="2410" w:type="dxa"/>
          </w:tcPr>
          <w:p w:rsidR="004E189E" w:rsidRDefault="000847DF">
            <w:pPr>
              <w:pStyle w:val="TableParagraph"/>
              <w:spacing w:before="84" w:line="276" w:lineRule="auto"/>
              <w:ind w:left="137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Главный </w:t>
            </w:r>
            <w:r>
              <w:rPr>
                <w:sz w:val="24"/>
              </w:rPr>
              <w:t xml:space="preserve">консультант отдела общего образования </w:t>
            </w:r>
            <w:proofErr w:type="spellStart"/>
            <w:r>
              <w:rPr>
                <w:sz w:val="24"/>
              </w:rPr>
              <w:t>управлениякачества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</w:tr>
      <w:tr w:rsidR="004E189E">
        <w:trPr>
          <w:trHeight w:val="1010"/>
        </w:trPr>
        <w:tc>
          <w:tcPr>
            <w:tcW w:w="569" w:type="dxa"/>
          </w:tcPr>
          <w:p w:rsidR="004E189E" w:rsidRDefault="004E189E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4E189E" w:rsidRDefault="000847DF">
            <w:pPr>
              <w:pStyle w:val="TableParagraph"/>
              <w:spacing w:before="25" w:line="276" w:lineRule="auto"/>
              <w:ind w:left="70" w:right="6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Гавлицкая</w:t>
            </w:r>
            <w:proofErr w:type="spellEnd"/>
            <w:r>
              <w:rPr>
                <w:spacing w:val="-2"/>
                <w:sz w:val="24"/>
              </w:rPr>
              <w:t xml:space="preserve"> Наталья Юрьевна</w:t>
            </w:r>
          </w:p>
        </w:tc>
        <w:tc>
          <w:tcPr>
            <w:tcW w:w="4395" w:type="dxa"/>
          </w:tcPr>
          <w:p w:rsidR="004E189E" w:rsidRDefault="000847DF">
            <w:pPr>
              <w:pStyle w:val="TableParagraph"/>
              <w:spacing w:before="183" w:line="278" w:lineRule="auto"/>
              <w:ind w:left="521" w:hanging="29"/>
              <w:rPr>
                <w:sz w:val="24"/>
              </w:rPr>
            </w:pPr>
            <w:r>
              <w:rPr>
                <w:sz w:val="24"/>
              </w:rPr>
              <w:t>ГАУДПО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риморскийкраевой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институтразвития</w:t>
            </w:r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410" w:type="dxa"/>
          </w:tcPr>
          <w:p w:rsidR="004E189E" w:rsidRDefault="004E189E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4E189E" w:rsidRDefault="000847DF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>эксперт</w:t>
            </w:r>
            <w:proofErr w:type="spellEnd"/>
          </w:p>
        </w:tc>
      </w:tr>
    </w:tbl>
    <w:p w:rsidR="000847DF" w:rsidRDefault="000847DF"/>
    <w:sectPr w:rsidR="000847DF" w:rsidSect="004E189E">
      <w:pgSz w:w="11900" w:h="1684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1BBD"/>
    <w:multiLevelType w:val="hybridMultilevel"/>
    <w:tmpl w:val="B0BCA954"/>
    <w:lvl w:ilvl="0" w:tplc="6A0A59C6">
      <w:start w:val="1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D41424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0E622912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F444755E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4" w:tplc="1B7CC294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5" w:tplc="44607F4E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6" w:tplc="6532A38C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7" w:tplc="99943168"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8" w:tplc="C2AA8B46">
      <w:numFmt w:val="bullet"/>
      <w:lvlText w:val="•"/>
      <w:lvlJc w:val="left"/>
      <w:pPr>
        <w:ind w:left="773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189E"/>
    <w:rsid w:val="000847DF"/>
    <w:rsid w:val="004E189E"/>
    <w:rsid w:val="0051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8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189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E189E"/>
    <w:pPr>
      <w:ind w:left="1049" w:right="107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189E"/>
    <w:pPr>
      <w:ind w:left="142" w:righ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E189E"/>
  </w:style>
  <w:style w:type="paragraph" w:styleId="a5">
    <w:name w:val="Balloon Text"/>
    <w:basedOn w:val="a"/>
    <w:link w:val="a6"/>
    <w:uiPriority w:val="99"/>
    <w:semiHidden/>
    <w:unhideWhenUsed/>
    <w:rsid w:val="00515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8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2025-05-15T23:49:00Z</dcterms:created>
  <dcterms:modified xsi:type="dcterms:W3CDTF">2025-05-15T23:49:00Z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iText® Core 7.2.1 (AGPL version) ©2000-2021 iText Group NV</vt:lpwstr>
  </property>
</Properties>
</file>