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7D" w:rsidRPr="00F93C74" w:rsidRDefault="00277B7D" w:rsidP="00277B7D">
      <w:pPr>
        <w:pStyle w:val="a3"/>
        <w:shd w:val="clear" w:color="auto" w:fill="FFFFFF"/>
        <w:spacing w:after="195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3C74">
        <w:rPr>
          <w:b/>
          <w:bCs/>
          <w:color w:val="000000" w:themeColor="text1"/>
          <w:sz w:val="28"/>
          <w:szCs w:val="28"/>
        </w:rPr>
        <w:t xml:space="preserve">Памятка </w:t>
      </w:r>
    </w:p>
    <w:p w:rsidR="00277B7D" w:rsidRDefault="00277B7D" w:rsidP="00277B7D">
      <w:pPr>
        <w:pStyle w:val="a3"/>
        <w:shd w:val="clear" w:color="auto" w:fill="FFFFFF"/>
        <w:spacing w:after="195" w:afterAutospacing="0"/>
        <w:contextualSpacing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93C74">
        <w:rPr>
          <w:b/>
          <w:bCs/>
          <w:color w:val="000000" w:themeColor="text1"/>
          <w:sz w:val="28"/>
          <w:szCs w:val="28"/>
        </w:rPr>
        <w:t>при поступлении </w:t>
      </w:r>
      <w:r w:rsidRPr="00F93C74">
        <w:rPr>
          <w:b/>
          <w:bCs/>
          <w:color w:val="000000" w:themeColor="text1"/>
          <w:sz w:val="28"/>
          <w:szCs w:val="28"/>
          <w:shd w:val="clear" w:color="auto" w:fill="FFFFFF"/>
        </w:rPr>
        <w:t>ребенка в первый класс в 2024-2025 учебном году</w:t>
      </w:r>
    </w:p>
    <w:p w:rsidR="00F93C74" w:rsidRPr="00F93C74" w:rsidRDefault="00F93C74" w:rsidP="00277B7D">
      <w:pPr>
        <w:pStyle w:val="a3"/>
        <w:shd w:val="clear" w:color="auto" w:fill="FFFFFF"/>
        <w:spacing w:after="195" w:afterAutospacing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277B7D" w:rsidRPr="00F93C74" w:rsidRDefault="00277B7D" w:rsidP="00277B7D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 Приемная кампания в первый класс в 2024 году стартует с 01 апреля 08.00.</w:t>
      </w:r>
    </w:p>
    <w:p w:rsidR="00277B7D" w:rsidRPr="00F93C74" w:rsidRDefault="00277B7D" w:rsidP="00277B7D">
      <w:pPr>
        <w:pStyle w:val="a3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F93C74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Что изменилось в 2024 году</w:t>
      </w:r>
    </w:p>
    <w:p w:rsidR="00277B7D" w:rsidRPr="00F93C74" w:rsidRDefault="00277B7D" w:rsidP="00277B7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</w:rPr>
        <w:t xml:space="preserve">      Некоторые особенности приема в 1 класс касаются детей, имеющих право внеочередного, первоочередного и преимущественного приема.</w:t>
      </w:r>
    </w:p>
    <w:p w:rsidR="00277B7D" w:rsidRPr="00F93C74" w:rsidRDefault="00277B7D" w:rsidP="00277B7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</w:rPr>
        <w:t>Льготные категории, введенные с 2023 года Федеральным законом от 24.06.2023 № 281-ФЗ:</w:t>
      </w:r>
    </w:p>
    <w:p w:rsidR="00277B7D" w:rsidRPr="00F93C74" w:rsidRDefault="00277B7D" w:rsidP="00277B7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</w:rPr>
        <w:t>1) во внеочередном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</w:t>
      </w:r>
    </w:p>
    <w:p w:rsidR="00277B7D" w:rsidRPr="00F93C74" w:rsidRDefault="00277B7D" w:rsidP="00277B7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</w:rPr>
        <w:t>-  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27.05.1998 № 76-ФЗ «О статусе военнослужащих»</w:t>
      </w:r>
      <w:proofErr w:type="gramStart"/>
      <w:r w:rsidRPr="00F93C74">
        <w:rPr>
          <w:color w:val="000000" w:themeColor="text1"/>
          <w:sz w:val="28"/>
          <w:szCs w:val="28"/>
        </w:rPr>
        <w:t xml:space="preserve"> ,</w:t>
      </w:r>
      <w:proofErr w:type="gramEnd"/>
      <w:r w:rsidRPr="00F93C74">
        <w:rPr>
          <w:color w:val="000000" w:themeColor="text1"/>
          <w:sz w:val="28"/>
          <w:szCs w:val="28"/>
        </w:rPr>
        <w:t xml:space="preserve"> п. 8 ст. 24);</w:t>
      </w:r>
    </w:p>
    <w:p w:rsidR="00277B7D" w:rsidRPr="00F93C74" w:rsidRDefault="00277B7D" w:rsidP="00277B7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</w:rPr>
        <w:t>- 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03.07.2016 № 226-ФЗ «О войсках национальной гвардии Российской Федерации», ст. 28.1).</w:t>
      </w:r>
    </w:p>
    <w:p w:rsidR="00277B7D" w:rsidRPr="00F93C74" w:rsidRDefault="00277B7D" w:rsidP="00277B7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</w:rPr>
        <w:t>2) в первоочередном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 семью, военнослужащих и детям граждан, пребывающих в добровольческих формированиях (Федеральный закон от 27.05.1998 № 76-ФЗ «О статусе военнослужащих», абзац 2, п. 6, ст. 19</w:t>
      </w:r>
      <w:proofErr w:type="gramStart"/>
      <w:r w:rsidRPr="00F93C74">
        <w:rPr>
          <w:color w:val="000000" w:themeColor="text1"/>
          <w:sz w:val="28"/>
          <w:szCs w:val="28"/>
        </w:rPr>
        <w:t xml:space="preserve"> )</w:t>
      </w:r>
      <w:proofErr w:type="gramEnd"/>
      <w:r w:rsidRPr="00F93C74">
        <w:rPr>
          <w:color w:val="000000" w:themeColor="text1"/>
          <w:sz w:val="28"/>
          <w:szCs w:val="28"/>
        </w:rPr>
        <w:t>.</w:t>
      </w:r>
    </w:p>
    <w:p w:rsidR="00277B7D" w:rsidRPr="00F93C74" w:rsidRDefault="00277B7D" w:rsidP="00277B7D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93C74" w:rsidRPr="00F93C74" w:rsidRDefault="00F93C74" w:rsidP="00277B7D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93C74" w:rsidRPr="00F93C74" w:rsidRDefault="00F93C74" w:rsidP="00277B7D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93C74" w:rsidRPr="00F93C74" w:rsidRDefault="00F93C74" w:rsidP="00277B7D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93C74" w:rsidRPr="00F93C74" w:rsidRDefault="00F93C74" w:rsidP="00277B7D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93C74" w:rsidRPr="00F93C74" w:rsidRDefault="00F93C74" w:rsidP="00277B7D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93C74" w:rsidRPr="00F93C74" w:rsidRDefault="00F93C74" w:rsidP="00277B7D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93C74" w:rsidRPr="00F93C74" w:rsidRDefault="00F93C74" w:rsidP="00277B7D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93C74" w:rsidRPr="00F93C74" w:rsidRDefault="00F93C74" w:rsidP="00277B7D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93C74" w:rsidRPr="00F93C74" w:rsidRDefault="00F93C74" w:rsidP="00277B7D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93C74" w:rsidRPr="00F93C74" w:rsidRDefault="00F93C74" w:rsidP="00277B7D">
      <w:pPr>
        <w:pStyle w:val="a3"/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277B7D" w:rsidRPr="00F93C74" w:rsidRDefault="00277B7D" w:rsidP="00277B7D">
      <w:pPr>
        <w:pStyle w:val="a3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  <w:r w:rsidRPr="00F93C74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Когда подавать заявление о зачислении ребенка в первый класс</w:t>
      </w:r>
    </w:p>
    <w:p w:rsidR="00277B7D" w:rsidRDefault="00277B7D" w:rsidP="00277B7D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 xml:space="preserve">В 2024 года МКОУ «СОШ п. Ольга» будет принимать будущих школьников в 1 класс с 01 апреля по 5 сентября. </w:t>
      </w:r>
    </w:p>
    <w:p w:rsidR="00F93C74" w:rsidRPr="00F93C74" w:rsidRDefault="00F93C74" w:rsidP="00277B7D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277B7D" w:rsidRPr="00F93C74" w:rsidRDefault="00277B7D" w:rsidP="00277B7D">
      <w:pPr>
        <w:pStyle w:val="a3"/>
        <w:shd w:val="clear" w:color="auto" w:fill="FFFFFF"/>
        <w:ind w:firstLine="708"/>
        <w:contextualSpacing/>
        <w:jc w:val="center"/>
        <w:rPr>
          <w:color w:val="000000" w:themeColor="text1"/>
          <w:sz w:val="28"/>
          <w:szCs w:val="28"/>
        </w:rPr>
      </w:pPr>
      <w:r w:rsidRPr="00F93C74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Как подать заявление на зачисление в 1 класс</w:t>
      </w:r>
    </w:p>
    <w:p w:rsidR="00277B7D" w:rsidRPr="00F93C74" w:rsidRDefault="00277B7D" w:rsidP="00277B7D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:rsidR="00277B7D" w:rsidRPr="00F93C74" w:rsidRDefault="00277B7D" w:rsidP="00277B7D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 xml:space="preserve">- через портал </w:t>
      </w:r>
      <w:proofErr w:type="spellStart"/>
      <w:r w:rsidRPr="00F93C74">
        <w:rPr>
          <w:color w:val="000000" w:themeColor="text1"/>
          <w:sz w:val="28"/>
          <w:szCs w:val="28"/>
          <w:shd w:val="clear" w:color="auto" w:fill="FFFFFF"/>
        </w:rPr>
        <w:t>Госуслуги</w:t>
      </w:r>
      <w:proofErr w:type="spellEnd"/>
      <w:r w:rsidRPr="00F93C7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77B7D" w:rsidRPr="00F93C74" w:rsidRDefault="00277B7D" w:rsidP="00277B7D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>- по почте заказным письмом с уведомлением о вручении;</w:t>
      </w:r>
    </w:p>
    <w:p w:rsidR="00277B7D" w:rsidRDefault="00277B7D" w:rsidP="00277B7D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>- лично в школе.</w:t>
      </w:r>
    </w:p>
    <w:p w:rsidR="00F93C74" w:rsidRPr="00F93C74" w:rsidRDefault="00F93C74" w:rsidP="00277B7D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77B7D" w:rsidRPr="00F93C74" w:rsidRDefault="00277B7D" w:rsidP="00277B7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>             </w:t>
      </w:r>
      <w:r w:rsidRPr="00F93C74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Список документов, которые нужны для зачисления в школу</w:t>
      </w:r>
    </w:p>
    <w:p w:rsidR="00277B7D" w:rsidRPr="00F93C74" w:rsidRDefault="00277B7D" w:rsidP="00277B7D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r w:rsidRPr="00F93C74">
        <w:rPr>
          <w:color w:val="000000" w:themeColor="text1"/>
          <w:sz w:val="28"/>
          <w:szCs w:val="28"/>
          <w:shd w:val="clear" w:color="auto" w:fill="FFFFFF"/>
        </w:rPr>
        <w:t>Полный перечень документов, которые потребуются родителям при зачислении в первый класс, включает:</w:t>
      </w:r>
    </w:p>
    <w:p w:rsidR="00F93C74" w:rsidRPr="00F93C74" w:rsidRDefault="00277B7D" w:rsidP="00277B7D">
      <w:pPr>
        <w:pStyle w:val="a3"/>
        <w:shd w:val="clear" w:color="auto" w:fill="FFFFFF"/>
        <w:ind w:firstLine="426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 xml:space="preserve">-   </w:t>
      </w:r>
      <w:r w:rsidR="00F93C74" w:rsidRPr="00F93C74">
        <w:rPr>
          <w:color w:val="000000" w:themeColor="text1"/>
          <w:sz w:val="28"/>
          <w:szCs w:val="28"/>
          <w:shd w:val="clear" w:color="auto" w:fill="FFFFFF"/>
        </w:rPr>
        <w:t>заявление;</w:t>
      </w:r>
      <w:r w:rsidRPr="00F93C7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77B7D" w:rsidRPr="00F93C74" w:rsidRDefault="00F93C74" w:rsidP="00277B7D">
      <w:pPr>
        <w:pStyle w:val="a3"/>
        <w:shd w:val="clear" w:color="auto" w:fill="FFFFFF"/>
        <w:ind w:firstLine="426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277B7D" w:rsidRPr="00F93C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3C74">
        <w:rPr>
          <w:sz w:val="28"/>
          <w:szCs w:val="28"/>
        </w:rPr>
        <w:t>ф</w:t>
      </w:r>
      <w:r w:rsidRPr="00F93C74">
        <w:rPr>
          <w:sz w:val="28"/>
          <w:szCs w:val="28"/>
        </w:rPr>
        <w:t>ото 3,5 х 4,5 (1 шт.)</w:t>
      </w:r>
      <w:r>
        <w:rPr>
          <w:sz w:val="28"/>
          <w:szCs w:val="28"/>
        </w:rPr>
        <w:t>;</w:t>
      </w:r>
    </w:p>
    <w:p w:rsidR="00F93C74" w:rsidRPr="00F93C74" w:rsidRDefault="00F93C74" w:rsidP="00277B7D">
      <w:pPr>
        <w:pStyle w:val="a3"/>
        <w:shd w:val="clear" w:color="auto" w:fill="FFFFFF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F93C74">
        <w:rPr>
          <w:color w:val="000000" w:themeColor="text1"/>
          <w:sz w:val="28"/>
          <w:szCs w:val="28"/>
          <w:shd w:val="clear" w:color="auto" w:fill="FFFFFF"/>
        </w:rPr>
        <w:t>паспорт родителя;</w:t>
      </w:r>
    </w:p>
    <w:p w:rsidR="00277B7D" w:rsidRPr="00F93C74" w:rsidRDefault="00277B7D" w:rsidP="00277B7D">
      <w:pPr>
        <w:pStyle w:val="a3"/>
        <w:shd w:val="clear" w:color="auto" w:fill="FFFFFF"/>
        <w:ind w:firstLine="426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>- свидетельство о рождении ребенка (или иной документ, подтверждающий родство);</w:t>
      </w:r>
    </w:p>
    <w:p w:rsidR="00F93C74" w:rsidRDefault="00F93C74" w:rsidP="00F93C74">
      <w:pPr>
        <w:pStyle w:val="a3"/>
        <w:shd w:val="clear" w:color="auto" w:fill="FFFFFF"/>
        <w:ind w:firstLine="425"/>
        <w:contextualSpacing/>
        <w:jc w:val="both"/>
        <w:rPr>
          <w:sz w:val="28"/>
          <w:szCs w:val="28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F93C74">
        <w:rPr>
          <w:sz w:val="28"/>
          <w:szCs w:val="28"/>
        </w:rPr>
        <w:t>СНИЛС</w:t>
      </w:r>
      <w:r w:rsidRPr="00F93C74">
        <w:rPr>
          <w:sz w:val="28"/>
          <w:szCs w:val="28"/>
        </w:rPr>
        <w:t xml:space="preserve"> ребенка</w:t>
      </w:r>
      <w:r w:rsidRPr="00F93C74">
        <w:rPr>
          <w:sz w:val="28"/>
          <w:szCs w:val="28"/>
        </w:rPr>
        <w:t>;</w:t>
      </w:r>
    </w:p>
    <w:p w:rsidR="00277B7D" w:rsidRPr="00F93C74" w:rsidRDefault="00F93C74" w:rsidP="00F93C74">
      <w:pPr>
        <w:pStyle w:val="a3"/>
        <w:shd w:val="clear" w:color="auto" w:fill="FFFFFF"/>
        <w:ind w:firstLine="425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277B7D" w:rsidRPr="00F93C74">
        <w:rPr>
          <w:color w:val="000000" w:themeColor="text1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277B7D" w:rsidRDefault="00277B7D" w:rsidP="00F93C74">
      <w:pPr>
        <w:pStyle w:val="a3"/>
        <w:shd w:val="clear" w:color="auto" w:fill="FFFFFF"/>
        <w:ind w:firstLine="425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>-   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</w:t>
      </w:r>
      <w:r w:rsidR="00F93C7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93C74" w:rsidRPr="00F93C74" w:rsidRDefault="00F93C74" w:rsidP="00F93C74">
      <w:pPr>
        <w:pStyle w:val="a3"/>
        <w:shd w:val="clear" w:color="auto" w:fill="FFFFFF"/>
        <w:ind w:firstLine="425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bookmarkEnd w:id="0"/>
    <w:p w:rsidR="00277B7D" w:rsidRPr="00F93C74" w:rsidRDefault="00277B7D" w:rsidP="00277B7D">
      <w:pPr>
        <w:pStyle w:val="a3"/>
        <w:shd w:val="clear" w:color="auto" w:fill="FFFFFF"/>
        <w:ind w:firstLine="708"/>
        <w:contextualSpacing/>
        <w:jc w:val="center"/>
        <w:rPr>
          <w:color w:val="000000" w:themeColor="text1"/>
          <w:sz w:val="28"/>
          <w:szCs w:val="28"/>
        </w:rPr>
      </w:pPr>
      <w:r w:rsidRPr="00F93C74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Как подать заявление в первый класс через </w:t>
      </w:r>
      <w:proofErr w:type="spellStart"/>
      <w:r w:rsidRPr="00F93C74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Госуслуги</w:t>
      </w:r>
      <w:proofErr w:type="spellEnd"/>
    </w:p>
    <w:p w:rsidR="00D45EF3" w:rsidRPr="00F93C74" w:rsidRDefault="00277B7D" w:rsidP="00277B7D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F93C74">
        <w:rPr>
          <w:color w:val="000000" w:themeColor="text1"/>
          <w:sz w:val="28"/>
          <w:szCs w:val="28"/>
          <w:shd w:val="clear" w:color="auto" w:fill="FFFFFF"/>
        </w:rPr>
        <w:t xml:space="preserve">            Чтобы передать заявление на зачисление ребенка в первый класс через </w:t>
      </w:r>
      <w:proofErr w:type="spellStart"/>
      <w:r w:rsidRPr="00F93C74">
        <w:rPr>
          <w:color w:val="000000" w:themeColor="text1"/>
          <w:sz w:val="28"/>
          <w:szCs w:val="28"/>
          <w:shd w:val="clear" w:color="auto" w:fill="FFFFFF"/>
        </w:rPr>
        <w:t>госуслуги</w:t>
      </w:r>
      <w:proofErr w:type="spellEnd"/>
      <w:r w:rsidRPr="00F93C74">
        <w:rPr>
          <w:color w:val="000000" w:themeColor="text1"/>
          <w:sz w:val="28"/>
          <w:szCs w:val="28"/>
          <w:shd w:val="clear" w:color="auto" w:fill="FFFFFF"/>
        </w:rPr>
        <w:t xml:space="preserve"> нужно придерживаться следующего порядка действий: Перейти на портал </w:t>
      </w:r>
      <w:proofErr w:type="spellStart"/>
      <w:r w:rsidRPr="00F93C74">
        <w:rPr>
          <w:color w:val="000000" w:themeColor="text1"/>
          <w:sz w:val="28"/>
          <w:szCs w:val="28"/>
          <w:shd w:val="clear" w:color="auto" w:fill="FFFFFF"/>
        </w:rPr>
        <w:t>госуслуги</w:t>
      </w:r>
      <w:proofErr w:type="spellEnd"/>
      <w:r w:rsidRPr="00F93C74">
        <w:rPr>
          <w:color w:val="000000" w:themeColor="text1"/>
          <w:sz w:val="28"/>
          <w:szCs w:val="28"/>
          <w:shd w:val="clear" w:color="auto" w:fill="FFFFFF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sectPr w:rsidR="00D45EF3" w:rsidRPr="00F9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CD"/>
    <w:rsid w:val="00277B7D"/>
    <w:rsid w:val="003F09D3"/>
    <w:rsid w:val="00A32408"/>
    <w:rsid w:val="00B60993"/>
    <w:rsid w:val="00CE4098"/>
    <w:rsid w:val="00E520E4"/>
    <w:rsid w:val="00F93C74"/>
    <w:rsid w:val="00F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7</cp:revision>
  <cp:lastPrinted>2024-03-22T06:58:00Z</cp:lastPrinted>
  <dcterms:created xsi:type="dcterms:W3CDTF">2024-03-22T05:42:00Z</dcterms:created>
  <dcterms:modified xsi:type="dcterms:W3CDTF">2024-03-22T06:59:00Z</dcterms:modified>
</cp:coreProperties>
</file>