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8F" w:rsidRDefault="009A628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9A628F" w:rsidTr="009A628F">
        <w:tc>
          <w:tcPr>
            <w:tcW w:w="8130" w:type="dxa"/>
          </w:tcPr>
          <w:p w:rsidR="009A628F" w:rsidRDefault="009A628F" w:rsidP="009A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8F" w:rsidRDefault="009A628F" w:rsidP="009A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8F" w:rsidRDefault="009A628F" w:rsidP="009A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A628F" w:rsidRDefault="009A628F" w:rsidP="009A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педсовете</w:t>
            </w:r>
          </w:p>
          <w:p w:rsidR="009A628F" w:rsidRDefault="009A628F" w:rsidP="009A628F"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     от 31 августа 2022 г.</w:t>
            </w:r>
          </w:p>
        </w:tc>
        <w:tc>
          <w:tcPr>
            <w:tcW w:w="8130" w:type="dxa"/>
          </w:tcPr>
          <w:p w:rsidR="009A628F" w:rsidRDefault="009A628F" w:rsidP="009A628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89D7E3" wp14:editId="152C199A">
                  <wp:extent cx="2560320" cy="1667185"/>
                  <wp:effectExtent l="0" t="0" r="0" b="9525"/>
                  <wp:docPr id="3" name="Рисунок 3" descr="C:\Users\DNS\Desktop\ЗАВУЧ\СКАНЫ\Печать Морозовой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S\Desktop\ЗАВУЧ\СКАНЫ\Печать Морозовой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66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54B" w:rsidRPr="0048056A" w:rsidRDefault="0026454B" w:rsidP="0026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56A">
        <w:rPr>
          <w:rFonts w:ascii="Times New Roman" w:hAnsi="Times New Roman" w:cs="Times New Roman"/>
          <w:sz w:val="28"/>
          <w:szCs w:val="28"/>
        </w:rPr>
        <w:t>План-график проведения оценочных процедур</w:t>
      </w:r>
    </w:p>
    <w:p w:rsidR="0026454B" w:rsidRPr="0048056A" w:rsidRDefault="0026454B" w:rsidP="00264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56A">
        <w:rPr>
          <w:rFonts w:ascii="Times New Roman" w:hAnsi="Times New Roman" w:cs="Times New Roman"/>
          <w:sz w:val="28"/>
          <w:szCs w:val="28"/>
        </w:rPr>
        <w:t>МКОУ «СОШ п.</w:t>
      </w:r>
      <w:r w:rsidR="00325250" w:rsidRPr="0048056A">
        <w:rPr>
          <w:rFonts w:ascii="Times New Roman" w:hAnsi="Times New Roman" w:cs="Times New Roman"/>
          <w:sz w:val="28"/>
          <w:szCs w:val="28"/>
        </w:rPr>
        <w:t xml:space="preserve"> </w:t>
      </w:r>
      <w:r w:rsidRPr="0048056A">
        <w:rPr>
          <w:rFonts w:ascii="Times New Roman" w:hAnsi="Times New Roman" w:cs="Times New Roman"/>
          <w:sz w:val="28"/>
          <w:szCs w:val="28"/>
        </w:rPr>
        <w:t>Ольга»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698"/>
        <w:gridCol w:w="119"/>
        <w:gridCol w:w="950"/>
        <w:gridCol w:w="840"/>
        <w:gridCol w:w="112"/>
        <w:gridCol w:w="2750"/>
        <w:gridCol w:w="791"/>
        <w:gridCol w:w="959"/>
        <w:gridCol w:w="1029"/>
        <w:gridCol w:w="1650"/>
        <w:gridCol w:w="1826"/>
        <w:gridCol w:w="1117"/>
        <w:gridCol w:w="1826"/>
      </w:tblGrid>
      <w:tr w:rsidR="00325250" w:rsidTr="004D5ECD">
        <w:tc>
          <w:tcPr>
            <w:tcW w:w="1276" w:type="dxa"/>
            <w:vMerge w:val="restart"/>
            <w:vAlign w:val="center"/>
          </w:tcPr>
          <w:p w:rsidR="00325250" w:rsidRPr="004D5ECD" w:rsidRDefault="00325250" w:rsidP="004D5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667" w:type="dxa"/>
            <w:gridSpan w:val="13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396B53" w:rsidTr="004D5ECD">
        <w:tc>
          <w:tcPr>
            <w:tcW w:w="1276" w:type="dxa"/>
            <w:vMerge/>
            <w:vAlign w:val="center"/>
          </w:tcPr>
          <w:p w:rsidR="00325250" w:rsidRPr="004D5ECD" w:rsidRDefault="00325250" w:rsidP="004D5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950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840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-ь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862" w:type="dxa"/>
            <w:gridSpan w:val="2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791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959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029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650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826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117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826" w:type="dxa"/>
          </w:tcPr>
          <w:p w:rsidR="00325250" w:rsidRPr="004D5ECD" w:rsidRDefault="00325250" w:rsidP="002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A0659"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ECD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D63271" w:rsidTr="00B65C63">
        <w:tc>
          <w:tcPr>
            <w:tcW w:w="1276" w:type="dxa"/>
            <w:vMerge w:val="restart"/>
            <w:vAlign w:val="center"/>
          </w:tcPr>
          <w:p w:rsidR="00D63271" w:rsidRPr="004D5ECD" w:rsidRDefault="00D63271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17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7" w:type="dxa"/>
            <w:gridSpan w:val="9"/>
            <w:shd w:val="clear" w:color="auto" w:fill="FDE9D9" w:themeFill="accent6" w:themeFillTint="33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 предметам</w:t>
            </w:r>
          </w:p>
        </w:tc>
        <w:tc>
          <w:tcPr>
            <w:tcW w:w="1117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2F" w:rsidTr="00B65C63">
        <w:tc>
          <w:tcPr>
            <w:tcW w:w="1276" w:type="dxa"/>
            <w:vMerge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9"/>
            <w:vMerge w:val="restart"/>
            <w:shd w:val="clear" w:color="auto" w:fill="DDD9C3" w:themeFill="background2" w:themeFillShade="E6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ВПР (русский язык, 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химия, физика, история, обществознание, английский язык, география</w:t>
            </w:r>
            <w:r w:rsidR="00042731"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2F" w:rsidTr="00B65C63">
        <w:tc>
          <w:tcPr>
            <w:tcW w:w="1276" w:type="dxa"/>
            <w:vMerge w:val="restart"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9"/>
            <w:vMerge/>
            <w:shd w:val="clear" w:color="auto" w:fill="DDD9C3" w:themeFill="background2" w:themeFillShade="E6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FC" w:rsidTr="00B65C63">
        <w:tc>
          <w:tcPr>
            <w:tcW w:w="1276" w:type="dxa"/>
            <w:vMerge/>
            <w:vAlign w:val="center"/>
          </w:tcPr>
          <w:p w:rsidR="009A0659" w:rsidRPr="004D5ECD" w:rsidRDefault="009A0659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shd w:val="clear" w:color="auto" w:fill="DDD9C3" w:themeFill="background2" w:themeFillShade="E6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математическая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9A0659" w:rsidRPr="004D5ECD" w:rsidRDefault="009A0659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7"/>
            <w:vAlign w:val="center"/>
          </w:tcPr>
          <w:p w:rsidR="009A0659" w:rsidRDefault="009A0659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  <w:r w:rsidR="009C23FC">
              <w:rPr>
                <w:rFonts w:ascii="Times New Roman" w:hAnsi="Times New Roman" w:cs="Times New Roman"/>
                <w:sz w:val="24"/>
                <w:szCs w:val="24"/>
              </w:rPr>
              <w:t xml:space="preserve"> (ТКР)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календарно-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планированием</w:t>
            </w:r>
            <w:r w:rsidR="009C23FC">
              <w:rPr>
                <w:rFonts w:ascii="Times New Roman" w:hAnsi="Times New Roman" w:cs="Times New Roman"/>
                <w:sz w:val="24"/>
                <w:szCs w:val="24"/>
              </w:rPr>
              <w:t xml:space="preserve"> (КТП)</w:t>
            </w:r>
          </w:p>
        </w:tc>
      </w:tr>
      <w:tr w:rsidR="00D63271" w:rsidTr="00B65C63">
        <w:tc>
          <w:tcPr>
            <w:tcW w:w="1276" w:type="dxa"/>
            <w:vMerge/>
            <w:vAlign w:val="center"/>
          </w:tcPr>
          <w:p w:rsidR="00D63271" w:rsidRPr="004D5ECD" w:rsidRDefault="00D63271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0" w:type="dxa"/>
            <w:gridSpan w:val="11"/>
            <w:shd w:val="clear" w:color="auto" w:fill="FDE9D9" w:themeFill="accent6" w:themeFillTint="33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1 четверть)</w:t>
            </w:r>
          </w:p>
        </w:tc>
      </w:tr>
      <w:tr w:rsidR="00D63271" w:rsidTr="00B65C63">
        <w:tc>
          <w:tcPr>
            <w:tcW w:w="1276" w:type="dxa"/>
            <w:vAlign w:val="center"/>
          </w:tcPr>
          <w:p w:rsidR="00D63271" w:rsidRPr="004D5ECD" w:rsidRDefault="00D63271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17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DDD9C3" w:themeFill="background2" w:themeFillShade="E6"/>
            <w:vAlign w:val="center"/>
          </w:tcPr>
          <w:p w:rsidR="00D63271" w:rsidRPr="00396B53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 знаний по русскому 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ыку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 xml:space="preserve"> и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атике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«Учи </w:t>
            </w:r>
            <w:proofErr w:type="spellStart"/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8" w:type="dxa"/>
            <w:gridSpan w:val="7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396B53" w:rsidTr="00B65C63">
        <w:tc>
          <w:tcPr>
            <w:tcW w:w="1276" w:type="dxa"/>
            <w:vMerge w:val="restart"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17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0" w:type="dxa"/>
            <w:gridSpan w:val="11"/>
            <w:shd w:val="clear" w:color="auto" w:fill="FDE9D9" w:themeFill="accent6" w:themeFillTint="33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3271" w:rsidTr="00B65C63">
        <w:tc>
          <w:tcPr>
            <w:tcW w:w="1276" w:type="dxa"/>
            <w:vMerge/>
            <w:vAlign w:val="center"/>
          </w:tcPr>
          <w:p w:rsidR="00D63271" w:rsidRPr="004D5ECD" w:rsidRDefault="00D63271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FDE9D9" w:themeFill="accent6" w:themeFillTint="33"/>
            <w:vAlign w:val="center"/>
          </w:tcPr>
          <w:p w:rsidR="00D63271" w:rsidRDefault="00B65C6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3271">
              <w:rPr>
                <w:rFonts w:ascii="Times New Roman" w:hAnsi="Times New Roman" w:cs="Times New Roman"/>
                <w:sz w:val="24"/>
                <w:szCs w:val="24"/>
              </w:rPr>
              <w:t>ДР Читательская грамотность</w:t>
            </w:r>
          </w:p>
        </w:tc>
        <w:tc>
          <w:tcPr>
            <w:tcW w:w="7372" w:type="dxa"/>
            <w:gridSpan w:val="6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КТП</w:t>
            </w:r>
          </w:p>
        </w:tc>
        <w:tc>
          <w:tcPr>
            <w:tcW w:w="1826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КТП</w:t>
            </w:r>
          </w:p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2.</w:t>
            </w:r>
            <w:r w:rsidRPr="008D52F0">
              <w:rPr>
                <w:rFonts w:ascii="Times New Roman" w:hAnsi="Times New Roman" w:cs="Times New Roman"/>
                <w:sz w:val="24"/>
                <w:szCs w:val="24"/>
                <w:shd w:val="clear" w:color="auto" w:fill="DDD9C3" w:themeFill="background2" w:themeFillShade="E6"/>
              </w:rPr>
              <w:t>Итоговое сочинение (изложение)</w:t>
            </w:r>
          </w:p>
        </w:tc>
      </w:tr>
      <w:tr w:rsidR="002A592F" w:rsidTr="00B65C63">
        <w:tc>
          <w:tcPr>
            <w:tcW w:w="1276" w:type="dxa"/>
            <w:vMerge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репетиционных экзаменов в форме ОГЭ</w:t>
            </w:r>
          </w:p>
        </w:tc>
        <w:tc>
          <w:tcPr>
            <w:tcW w:w="1117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экзаменов в форме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2A592F" w:rsidTr="00B65C63">
        <w:tc>
          <w:tcPr>
            <w:tcW w:w="1276" w:type="dxa"/>
            <w:vMerge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53" w:rsidTr="00B65C63">
        <w:tc>
          <w:tcPr>
            <w:tcW w:w="1276" w:type="dxa"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17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0" w:type="dxa"/>
            <w:gridSpan w:val="11"/>
            <w:vMerge w:val="restart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КТП</w:t>
            </w:r>
          </w:p>
        </w:tc>
      </w:tr>
      <w:tr w:rsidR="00396B53" w:rsidTr="00B65C63">
        <w:tc>
          <w:tcPr>
            <w:tcW w:w="1276" w:type="dxa"/>
            <w:vMerge w:val="restart"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0" w:type="dxa"/>
            <w:gridSpan w:val="11"/>
            <w:vMerge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2F" w:rsidTr="00B65C63">
        <w:tc>
          <w:tcPr>
            <w:tcW w:w="1276" w:type="dxa"/>
            <w:vMerge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DD9C3" w:themeFill="background2" w:themeFillShade="E6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(изложение) по русскому языку - (ИС-9)</w:t>
            </w:r>
          </w:p>
        </w:tc>
        <w:tc>
          <w:tcPr>
            <w:tcW w:w="1117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2F" w:rsidTr="00B65C63">
        <w:tc>
          <w:tcPr>
            <w:tcW w:w="1276" w:type="dxa"/>
            <w:vMerge/>
            <w:vAlign w:val="center"/>
          </w:tcPr>
          <w:p w:rsidR="002A592F" w:rsidRPr="004D5ECD" w:rsidRDefault="002A592F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AEEF3" w:themeFill="accent5" w:themeFillTint="33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 по математике в форме ОГЭ</w:t>
            </w:r>
          </w:p>
        </w:tc>
        <w:tc>
          <w:tcPr>
            <w:tcW w:w="1117" w:type="dxa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AEEF3" w:themeFill="accent5" w:themeFillTint="33"/>
            <w:vAlign w:val="center"/>
          </w:tcPr>
          <w:p w:rsidR="002A592F" w:rsidRDefault="002A592F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 по математике в форме ЕГЭ</w:t>
            </w:r>
          </w:p>
        </w:tc>
      </w:tr>
      <w:tr w:rsidR="00267B4D" w:rsidTr="00B65C63">
        <w:tc>
          <w:tcPr>
            <w:tcW w:w="1276" w:type="dxa"/>
            <w:vMerge w:val="restart"/>
            <w:vAlign w:val="center"/>
          </w:tcPr>
          <w:p w:rsidR="00267B4D" w:rsidRPr="004D5ECD" w:rsidRDefault="00267B4D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17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7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КТП</w:t>
            </w: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0" w:type="dxa"/>
            <w:gridSpan w:val="11"/>
            <w:shd w:val="clear" w:color="auto" w:fill="FDE9D9" w:themeFill="accent6" w:themeFillTint="33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267B4D" w:rsidTr="00B65C63">
        <w:tc>
          <w:tcPr>
            <w:tcW w:w="1276" w:type="dxa"/>
            <w:vMerge/>
            <w:vAlign w:val="center"/>
          </w:tcPr>
          <w:p w:rsidR="00267B4D" w:rsidRPr="004D5ECD" w:rsidRDefault="00267B4D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AEEF3" w:themeFill="accent5" w:themeFillTint="33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 по математике в форме ОГЭ</w:t>
            </w:r>
          </w:p>
        </w:tc>
        <w:tc>
          <w:tcPr>
            <w:tcW w:w="1117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AEEF3" w:themeFill="accent5" w:themeFillTint="33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РДР по математике в форме ОГЭ</w:t>
            </w:r>
          </w:p>
        </w:tc>
      </w:tr>
      <w:tr w:rsidR="00267B4D" w:rsidTr="00B65C63">
        <w:tc>
          <w:tcPr>
            <w:tcW w:w="1276" w:type="dxa"/>
            <w:vMerge/>
            <w:vAlign w:val="center"/>
          </w:tcPr>
          <w:p w:rsidR="00267B4D" w:rsidRPr="004D5ECD" w:rsidRDefault="00267B4D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</w:t>
            </w:r>
          </w:p>
        </w:tc>
        <w:tc>
          <w:tcPr>
            <w:tcW w:w="1117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</w:t>
            </w:r>
          </w:p>
        </w:tc>
      </w:tr>
      <w:tr w:rsidR="00267B4D" w:rsidTr="00B65C63">
        <w:tc>
          <w:tcPr>
            <w:tcW w:w="1276" w:type="dxa"/>
            <w:vMerge w:val="restart"/>
            <w:vAlign w:val="center"/>
          </w:tcPr>
          <w:p w:rsidR="00267B4D" w:rsidRPr="004D5ECD" w:rsidRDefault="00267B4D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17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5"/>
            <w:shd w:val="clear" w:color="auto" w:fill="DDD9C3" w:themeFill="background2" w:themeFillShade="E6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ВПР (русский язык, математика, биология, химия, физика, история, обществознание, английский язык, география</w:t>
            </w:r>
            <w:r w:rsidR="00042731"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</w:t>
            </w:r>
          </w:p>
        </w:tc>
        <w:tc>
          <w:tcPr>
            <w:tcW w:w="1117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267B4D" w:rsidRDefault="00267B4D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</w:t>
            </w:r>
          </w:p>
        </w:tc>
      </w:tr>
      <w:tr w:rsidR="00D63271" w:rsidTr="00B65C63">
        <w:tc>
          <w:tcPr>
            <w:tcW w:w="1276" w:type="dxa"/>
            <w:vMerge/>
            <w:vAlign w:val="center"/>
          </w:tcPr>
          <w:p w:rsidR="00D63271" w:rsidRPr="004D5ECD" w:rsidRDefault="00D63271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shd w:val="clear" w:color="auto" w:fill="DDD9C3" w:themeFill="background2" w:themeFillShade="E6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функциональной грамотности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математическая и читательская грамотность)</w:t>
            </w:r>
          </w:p>
        </w:tc>
        <w:tc>
          <w:tcPr>
            <w:tcW w:w="1117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63271" w:rsidRDefault="00D63271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396B53" w:rsidRP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DDD9C3" w:themeFill="background2" w:themeFillShade="E6"/>
            <w:vAlign w:val="center"/>
          </w:tcPr>
          <w:p w:rsidR="00396B53" w:rsidRP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 знаний по русскому 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ыку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 xml:space="preserve"> и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атике</w:t>
            </w:r>
            <w:r w:rsidRPr="00396B53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«Учи </w:t>
            </w:r>
            <w:proofErr w:type="spellStart"/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9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8" w:type="dxa"/>
            <w:gridSpan w:val="7"/>
            <w:vMerge w:val="restart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в соответствии с КТП</w:t>
            </w:r>
          </w:p>
        </w:tc>
      </w:tr>
      <w:tr w:rsidR="00B65C63" w:rsidTr="00B65C63">
        <w:tc>
          <w:tcPr>
            <w:tcW w:w="1276" w:type="dxa"/>
            <w:vMerge w:val="restart"/>
            <w:vAlign w:val="center"/>
          </w:tcPr>
          <w:p w:rsidR="00B65C63" w:rsidRPr="004D5ECD" w:rsidRDefault="00B65C6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469" w:type="dxa"/>
            <w:gridSpan w:val="6"/>
            <w:shd w:val="clear" w:color="auto" w:fill="FDE9D9" w:themeFill="accent6" w:themeFillTint="33"/>
            <w:vAlign w:val="center"/>
          </w:tcPr>
          <w:p w:rsidR="00B65C63" w:rsidRDefault="00B65C63" w:rsidP="0060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 Читательская грамотность</w:t>
            </w:r>
          </w:p>
        </w:tc>
        <w:tc>
          <w:tcPr>
            <w:tcW w:w="9198" w:type="dxa"/>
            <w:gridSpan w:val="7"/>
            <w:vMerge/>
            <w:vAlign w:val="center"/>
          </w:tcPr>
          <w:p w:rsidR="00B65C63" w:rsidRDefault="00B65C6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67" w:type="dxa"/>
            <w:gridSpan w:val="13"/>
            <w:shd w:val="clear" w:color="auto" w:fill="FDE9D9" w:themeFill="accent6" w:themeFillTint="33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2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67" w:type="dxa"/>
            <w:gridSpan w:val="13"/>
            <w:shd w:val="clear" w:color="auto" w:fill="FDE9D9" w:themeFill="accent6" w:themeFillTint="33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96B53" w:rsidTr="00B65C63">
        <w:tc>
          <w:tcPr>
            <w:tcW w:w="1276" w:type="dxa"/>
            <w:vMerge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DD9C3" w:themeFill="background2" w:themeFillShade="E6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117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DD9C3" w:themeFill="background2" w:themeFillShade="E6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D5ECD" w:rsidTr="00B65C63">
        <w:tc>
          <w:tcPr>
            <w:tcW w:w="1276" w:type="dxa"/>
            <w:vAlign w:val="center"/>
          </w:tcPr>
          <w:p w:rsidR="00396B53" w:rsidRPr="004D5ECD" w:rsidRDefault="00396B53" w:rsidP="004D5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98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DD9C3" w:themeFill="background2" w:themeFillShade="E6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117" w:type="dxa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DDD9C3" w:themeFill="background2" w:themeFillShade="E6"/>
            <w:vAlign w:val="center"/>
          </w:tcPr>
          <w:p w:rsidR="00396B53" w:rsidRDefault="00396B53" w:rsidP="00B6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</w:tbl>
    <w:p w:rsidR="00A00198" w:rsidRDefault="00A00198" w:rsidP="0048056A">
      <w:pPr>
        <w:rPr>
          <w:rFonts w:ascii="Times New Roman" w:hAnsi="Times New Roman" w:cs="Times New Roman"/>
          <w:sz w:val="24"/>
          <w:szCs w:val="24"/>
        </w:rPr>
      </w:pPr>
    </w:p>
    <w:p w:rsidR="0048056A" w:rsidRDefault="0048056A" w:rsidP="0048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48056A">
        <w:rPr>
          <w:rFonts w:ascii="Times New Roman" w:hAnsi="Times New Roman" w:cs="Times New Roman"/>
          <w:sz w:val="24"/>
          <w:szCs w:val="24"/>
        </w:rPr>
        <w:t>Условные обозначения и сокращения к графику оценочных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48056A" w:rsidTr="008D52F0">
        <w:tc>
          <w:tcPr>
            <w:tcW w:w="7763" w:type="dxa"/>
            <w:gridSpan w:val="2"/>
          </w:tcPr>
          <w:p w:rsidR="0048056A" w:rsidRPr="0048056A" w:rsidRDefault="0048056A" w:rsidP="004805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805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Уровень оценочных процедур. Цвет ячейки соответствует уровню оценочной процедуры:</w:t>
            </w:r>
          </w:p>
        </w:tc>
      </w:tr>
      <w:tr w:rsidR="0048056A" w:rsidTr="008D52F0">
        <w:tc>
          <w:tcPr>
            <w:tcW w:w="4786" w:type="dxa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6A" w:rsidTr="008D52F0">
        <w:tc>
          <w:tcPr>
            <w:tcW w:w="4786" w:type="dxa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6A" w:rsidTr="008D52F0">
        <w:tc>
          <w:tcPr>
            <w:tcW w:w="4786" w:type="dxa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48056A" w:rsidRDefault="004D5ECD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мониторинг, Годовая промежуточная аттестация</w:t>
            </w:r>
          </w:p>
        </w:tc>
      </w:tr>
      <w:tr w:rsidR="0048056A" w:rsidRPr="0048056A" w:rsidTr="008D52F0">
        <w:tc>
          <w:tcPr>
            <w:tcW w:w="7763" w:type="dxa"/>
            <w:gridSpan w:val="2"/>
          </w:tcPr>
          <w:p w:rsidR="0048056A" w:rsidRPr="0048056A" w:rsidRDefault="0048056A" w:rsidP="004805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805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Сокращение названий форм оценочных процедур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</w:tr>
      <w:tr w:rsidR="008D52F0" w:rsidRPr="0048056A" w:rsidTr="008D52F0">
        <w:tc>
          <w:tcPr>
            <w:tcW w:w="4786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</w:t>
            </w:r>
            <w:r w:rsidRPr="008D5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уровень</w:t>
            </w:r>
          </w:p>
        </w:tc>
        <w:tc>
          <w:tcPr>
            <w:tcW w:w="2977" w:type="dxa"/>
          </w:tcPr>
          <w:p w:rsidR="008D52F0" w:rsidRPr="0048056A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8056A" w:rsidRPr="0048056A" w:rsidTr="008D52F0">
        <w:tc>
          <w:tcPr>
            <w:tcW w:w="4786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r w:rsidR="00A00198">
              <w:rPr>
                <w:rFonts w:ascii="Times New Roman" w:hAnsi="Times New Roman" w:cs="Times New Roman"/>
                <w:sz w:val="24"/>
                <w:szCs w:val="24"/>
              </w:rPr>
              <w:t xml:space="preserve">оссийские проверочные работы </w:t>
            </w:r>
          </w:p>
        </w:tc>
        <w:tc>
          <w:tcPr>
            <w:tcW w:w="2977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8056A" w:rsidRPr="0048056A" w:rsidTr="008D52F0">
        <w:tc>
          <w:tcPr>
            <w:tcW w:w="4786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A00198">
              <w:rPr>
                <w:rFonts w:ascii="Times New Roman" w:hAnsi="Times New Roman" w:cs="Times New Roman"/>
                <w:sz w:val="24"/>
                <w:szCs w:val="24"/>
              </w:rPr>
              <w:t xml:space="preserve">иный государственный экзамен </w:t>
            </w:r>
          </w:p>
        </w:tc>
        <w:tc>
          <w:tcPr>
            <w:tcW w:w="2977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8056A" w:rsidRPr="0048056A" w:rsidTr="008D52F0">
        <w:tc>
          <w:tcPr>
            <w:tcW w:w="4786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A00198">
              <w:rPr>
                <w:rFonts w:ascii="Times New Roman" w:hAnsi="Times New Roman" w:cs="Times New Roman"/>
                <w:sz w:val="24"/>
                <w:szCs w:val="24"/>
              </w:rPr>
              <w:t xml:space="preserve">вной государственный экзамен </w:t>
            </w:r>
          </w:p>
        </w:tc>
        <w:tc>
          <w:tcPr>
            <w:tcW w:w="2977" w:type="dxa"/>
          </w:tcPr>
          <w:p w:rsidR="0048056A" w:rsidRPr="0048056A" w:rsidRDefault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6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48056A" w:rsidTr="008D52F0">
        <w:tc>
          <w:tcPr>
            <w:tcW w:w="4786" w:type="dxa"/>
          </w:tcPr>
          <w:p w:rsidR="0048056A" w:rsidRPr="008D52F0" w:rsidRDefault="008D52F0" w:rsidP="004805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2977" w:type="dxa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F0" w:rsidTr="008D52F0">
        <w:tc>
          <w:tcPr>
            <w:tcW w:w="4786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A00198">
              <w:rPr>
                <w:rFonts w:ascii="Times New Roman" w:hAnsi="Times New Roman" w:cs="Times New Roman"/>
                <w:sz w:val="24"/>
                <w:szCs w:val="24"/>
              </w:rPr>
              <w:t>льная диагностическая работа</w:t>
            </w:r>
          </w:p>
        </w:tc>
        <w:tc>
          <w:tcPr>
            <w:tcW w:w="2977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</w:p>
        </w:tc>
      </w:tr>
      <w:tr w:rsidR="0048056A" w:rsidTr="008D52F0">
        <w:tc>
          <w:tcPr>
            <w:tcW w:w="4786" w:type="dxa"/>
          </w:tcPr>
          <w:p w:rsidR="0048056A" w:rsidRPr="008D52F0" w:rsidRDefault="008D52F0" w:rsidP="004805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977" w:type="dxa"/>
          </w:tcPr>
          <w:p w:rsidR="0048056A" w:rsidRDefault="0048056A" w:rsidP="0048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F0" w:rsidTr="008D52F0">
        <w:tc>
          <w:tcPr>
            <w:tcW w:w="4786" w:type="dxa"/>
          </w:tcPr>
          <w:p w:rsidR="008D52F0" w:rsidRPr="008D52F0" w:rsidRDefault="008D52F0" w:rsidP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работа </w:t>
            </w:r>
          </w:p>
        </w:tc>
        <w:tc>
          <w:tcPr>
            <w:tcW w:w="2977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</w:p>
        </w:tc>
      </w:tr>
      <w:tr w:rsidR="008D52F0" w:rsidTr="008D52F0">
        <w:tc>
          <w:tcPr>
            <w:tcW w:w="4786" w:type="dxa"/>
          </w:tcPr>
          <w:p w:rsidR="008D52F0" w:rsidRPr="008D52F0" w:rsidRDefault="008D52F0" w:rsidP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диагностическая работа </w:t>
            </w:r>
          </w:p>
        </w:tc>
        <w:tc>
          <w:tcPr>
            <w:tcW w:w="2977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</w:tr>
      <w:tr w:rsidR="008D52F0" w:rsidTr="008D52F0">
        <w:tc>
          <w:tcPr>
            <w:tcW w:w="4786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промежуточная аттестация </w:t>
            </w:r>
          </w:p>
        </w:tc>
        <w:tc>
          <w:tcPr>
            <w:tcW w:w="2977" w:type="dxa"/>
          </w:tcPr>
          <w:p w:rsidR="008D52F0" w:rsidRPr="008D52F0" w:rsidRDefault="008D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52F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B65C63" w:rsidTr="008D52F0">
        <w:tc>
          <w:tcPr>
            <w:tcW w:w="4786" w:type="dxa"/>
          </w:tcPr>
          <w:p w:rsidR="00B65C63" w:rsidRPr="00A00198" w:rsidRDefault="00B65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198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977" w:type="dxa"/>
          </w:tcPr>
          <w:p w:rsidR="00B65C63" w:rsidRPr="00A00198" w:rsidRDefault="00B65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198">
              <w:rPr>
                <w:rFonts w:ascii="Times New Roman" w:hAnsi="Times New Roman" w:cs="Times New Roman"/>
                <w:i/>
                <w:sz w:val="24"/>
                <w:szCs w:val="24"/>
              </w:rPr>
              <w:t>КТП</w:t>
            </w:r>
          </w:p>
        </w:tc>
      </w:tr>
    </w:tbl>
    <w:p w:rsidR="0048056A" w:rsidRPr="0026454B" w:rsidRDefault="0048056A" w:rsidP="0048056A">
      <w:pPr>
        <w:rPr>
          <w:rFonts w:ascii="Times New Roman" w:hAnsi="Times New Roman" w:cs="Times New Roman"/>
          <w:sz w:val="24"/>
          <w:szCs w:val="24"/>
        </w:rPr>
      </w:pPr>
    </w:p>
    <w:sectPr w:rsidR="0048056A" w:rsidRPr="0026454B" w:rsidSect="009A628F">
      <w:pgSz w:w="16838" w:h="11906" w:orient="landscape"/>
      <w:pgMar w:top="397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08"/>
    <w:rsid w:val="00042731"/>
    <w:rsid w:val="0026454B"/>
    <w:rsid w:val="00267B4D"/>
    <w:rsid w:val="002A592F"/>
    <w:rsid w:val="00325250"/>
    <w:rsid w:val="00396B53"/>
    <w:rsid w:val="0048056A"/>
    <w:rsid w:val="004D5ECD"/>
    <w:rsid w:val="007335CC"/>
    <w:rsid w:val="00765C71"/>
    <w:rsid w:val="00796686"/>
    <w:rsid w:val="007C3D08"/>
    <w:rsid w:val="00850F89"/>
    <w:rsid w:val="008D52F0"/>
    <w:rsid w:val="008E4F68"/>
    <w:rsid w:val="009A0659"/>
    <w:rsid w:val="009A628F"/>
    <w:rsid w:val="009C23FC"/>
    <w:rsid w:val="00A00198"/>
    <w:rsid w:val="00B65C63"/>
    <w:rsid w:val="00BF7CD0"/>
    <w:rsid w:val="00D63271"/>
    <w:rsid w:val="00EC0D15"/>
    <w:rsid w:val="00F15196"/>
    <w:rsid w:val="00F31C37"/>
    <w:rsid w:val="00F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2023-03-10T02:03:00Z</dcterms:created>
  <dcterms:modified xsi:type="dcterms:W3CDTF">2023-03-28T10:22:00Z</dcterms:modified>
</cp:coreProperties>
</file>