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 учителя: Квинт Наталья Ивановна</w:t>
      </w:r>
    </w:p>
    <w:p w:rsidR="0097599C" w:rsidRDefault="00E2709F" w:rsidP="0097599C">
      <w:pPr>
        <w:jc w:val="both"/>
      </w:pPr>
      <w:r>
        <w:t>Класс: 2 «А»</w:t>
      </w:r>
    </w:p>
    <w:p w:rsidR="0097599C" w:rsidRDefault="00AF5453" w:rsidP="0097599C">
      <w:pPr>
        <w:jc w:val="both"/>
      </w:pPr>
      <w:r>
        <w:t>Предмет: изобразительное искусство.</w:t>
      </w:r>
      <w:bookmarkStart w:id="0" w:name="_GoBack"/>
      <w:bookmarkEnd w:id="0"/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490F5F"/>
    <w:rsid w:val="0097599C"/>
    <w:rsid w:val="00AF5453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</cp:revision>
  <dcterms:created xsi:type="dcterms:W3CDTF">2020-08-24T00:37:00Z</dcterms:created>
  <dcterms:modified xsi:type="dcterms:W3CDTF">2021-06-04T09:07:00Z</dcterms:modified>
</cp:coreProperties>
</file>