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A18" w:rsidRDefault="00957A18" w:rsidP="00957A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A18">
        <w:rPr>
          <w:rFonts w:ascii="Times New Roman" w:hAnsi="Times New Roman" w:cs="Times New Roman"/>
          <w:b/>
          <w:sz w:val="28"/>
          <w:szCs w:val="28"/>
        </w:rPr>
        <w:t>Об ответственности за участие в незаконн</w:t>
      </w:r>
      <w:r>
        <w:rPr>
          <w:rFonts w:ascii="Times New Roman" w:hAnsi="Times New Roman" w:cs="Times New Roman"/>
          <w:b/>
          <w:sz w:val="28"/>
          <w:szCs w:val="28"/>
        </w:rPr>
        <w:t>ых (несанкционированных)</w:t>
      </w:r>
      <w:r w:rsidRPr="00957A18">
        <w:rPr>
          <w:rFonts w:ascii="Times New Roman" w:hAnsi="Times New Roman" w:cs="Times New Roman"/>
          <w:b/>
          <w:sz w:val="28"/>
          <w:szCs w:val="28"/>
        </w:rPr>
        <w:t xml:space="preserve"> публичных мероприятиях</w:t>
      </w:r>
    </w:p>
    <w:p w:rsidR="00957A18" w:rsidRPr="00957A18" w:rsidRDefault="00957A18" w:rsidP="00957A18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DB2" w:rsidRPr="00957A18" w:rsidRDefault="006B38C6" w:rsidP="0095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A18">
        <w:rPr>
          <w:rFonts w:ascii="Times New Roman" w:hAnsi="Times New Roman" w:cs="Times New Roman"/>
          <w:sz w:val="28"/>
          <w:szCs w:val="28"/>
        </w:rPr>
        <w:t xml:space="preserve">Федеральным законом от 19.06.204 № 45-ФЗ «О собраниях, митингах, </w:t>
      </w:r>
      <w:r w:rsidR="00957A18" w:rsidRPr="00957A18">
        <w:rPr>
          <w:rFonts w:ascii="Times New Roman" w:hAnsi="Times New Roman" w:cs="Times New Roman"/>
          <w:sz w:val="28"/>
          <w:szCs w:val="28"/>
        </w:rPr>
        <w:t>демонс</w:t>
      </w:r>
      <w:r w:rsidR="00957A18">
        <w:rPr>
          <w:rFonts w:ascii="Times New Roman" w:hAnsi="Times New Roman" w:cs="Times New Roman"/>
          <w:sz w:val="28"/>
          <w:szCs w:val="28"/>
        </w:rPr>
        <w:t>т</w:t>
      </w:r>
      <w:r w:rsidR="00957A18" w:rsidRPr="00957A18">
        <w:rPr>
          <w:rFonts w:ascii="Times New Roman" w:hAnsi="Times New Roman" w:cs="Times New Roman"/>
          <w:sz w:val="28"/>
          <w:szCs w:val="28"/>
        </w:rPr>
        <w:t>рациях</w:t>
      </w:r>
      <w:r w:rsidRPr="00957A18">
        <w:rPr>
          <w:rFonts w:ascii="Times New Roman" w:hAnsi="Times New Roman" w:cs="Times New Roman"/>
          <w:sz w:val="28"/>
          <w:szCs w:val="28"/>
        </w:rPr>
        <w:t xml:space="preserve">, шествиях и </w:t>
      </w:r>
      <w:r w:rsidR="00957A18" w:rsidRPr="00957A18">
        <w:rPr>
          <w:rFonts w:ascii="Times New Roman" w:hAnsi="Times New Roman" w:cs="Times New Roman"/>
          <w:sz w:val="28"/>
          <w:szCs w:val="28"/>
        </w:rPr>
        <w:t>пикетированиях</w:t>
      </w:r>
      <w:r w:rsidRPr="00957A18">
        <w:rPr>
          <w:rFonts w:ascii="Times New Roman" w:hAnsi="Times New Roman" w:cs="Times New Roman"/>
          <w:sz w:val="28"/>
          <w:szCs w:val="28"/>
        </w:rPr>
        <w:t xml:space="preserve">» установлен особый </w:t>
      </w:r>
      <w:r w:rsidR="00957A18" w:rsidRPr="00957A18">
        <w:rPr>
          <w:rFonts w:ascii="Times New Roman" w:hAnsi="Times New Roman" w:cs="Times New Roman"/>
          <w:sz w:val="28"/>
          <w:szCs w:val="28"/>
        </w:rPr>
        <w:t>порядок</w:t>
      </w:r>
      <w:r w:rsidRPr="00957A18">
        <w:rPr>
          <w:rFonts w:ascii="Times New Roman" w:hAnsi="Times New Roman" w:cs="Times New Roman"/>
          <w:sz w:val="28"/>
          <w:szCs w:val="28"/>
        </w:rPr>
        <w:t xml:space="preserve"> организации и проведения </w:t>
      </w:r>
      <w:r w:rsidR="00957A18" w:rsidRPr="00957A18">
        <w:rPr>
          <w:rFonts w:ascii="Times New Roman" w:hAnsi="Times New Roman" w:cs="Times New Roman"/>
          <w:sz w:val="28"/>
          <w:szCs w:val="28"/>
        </w:rPr>
        <w:t>публичных</w:t>
      </w:r>
      <w:r w:rsidRPr="00957A18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6B38C6" w:rsidRPr="00957A18" w:rsidRDefault="006B38C6" w:rsidP="0095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A1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957A18" w:rsidRPr="00957A18">
        <w:rPr>
          <w:rFonts w:ascii="Times New Roman" w:hAnsi="Times New Roman" w:cs="Times New Roman"/>
          <w:sz w:val="28"/>
          <w:szCs w:val="28"/>
        </w:rPr>
        <w:t>несанкционированных</w:t>
      </w:r>
      <w:r w:rsidRPr="00957A18">
        <w:rPr>
          <w:rFonts w:ascii="Times New Roman" w:hAnsi="Times New Roman" w:cs="Times New Roman"/>
          <w:sz w:val="28"/>
          <w:szCs w:val="28"/>
        </w:rPr>
        <w:t xml:space="preserve"> мероприятий влечет привлечение к различным видам ответственности.</w:t>
      </w:r>
    </w:p>
    <w:p w:rsidR="006B38C6" w:rsidRPr="00957A18" w:rsidRDefault="006B38C6" w:rsidP="0095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A18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957A18" w:rsidRPr="00957A18">
        <w:rPr>
          <w:rFonts w:ascii="Times New Roman" w:hAnsi="Times New Roman" w:cs="Times New Roman"/>
          <w:sz w:val="28"/>
          <w:szCs w:val="28"/>
        </w:rPr>
        <w:t>установленного</w:t>
      </w:r>
      <w:r w:rsidRPr="00957A18">
        <w:rPr>
          <w:rFonts w:ascii="Times New Roman" w:hAnsi="Times New Roman" w:cs="Times New Roman"/>
          <w:sz w:val="28"/>
          <w:szCs w:val="28"/>
        </w:rPr>
        <w:t xml:space="preserve"> порядка организации либо проведения собрания, </w:t>
      </w:r>
      <w:r w:rsidR="00957A18" w:rsidRPr="00957A18">
        <w:rPr>
          <w:rFonts w:ascii="Times New Roman" w:hAnsi="Times New Roman" w:cs="Times New Roman"/>
          <w:sz w:val="28"/>
          <w:szCs w:val="28"/>
        </w:rPr>
        <w:t>митинга</w:t>
      </w:r>
      <w:r w:rsidRPr="00957A18">
        <w:rPr>
          <w:rFonts w:ascii="Times New Roman" w:hAnsi="Times New Roman" w:cs="Times New Roman"/>
          <w:sz w:val="28"/>
          <w:szCs w:val="28"/>
        </w:rPr>
        <w:t>, шествия или пикетирования влечет административную ответственность, предусмотренную ст. 20.2 Кодекса Российской Федерации об административных правонарушений (КоАП РФ).</w:t>
      </w:r>
    </w:p>
    <w:p w:rsidR="006B38C6" w:rsidRPr="00957A18" w:rsidRDefault="006B38C6" w:rsidP="0095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A18">
        <w:rPr>
          <w:rFonts w:ascii="Times New Roman" w:hAnsi="Times New Roman" w:cs="Times New Roman"/>
          <w:sz w:val="28"/>
          <w:szCs w:val="28"/>
        </w:rPr>
        <w:t xml:space="preserve">Частью 5 ст. 20.2 КоАП РФ предусмотрена ответственность за нарушение участником публичного мероприятия порядка его проведения, </w:t>
      </w:r>
      <w:r w:rsidR="00957A18" w:rsidRPr="00957A18">
        <w:rPr>
          <w:rFonts w:ascii="Times New Roman" w:hAnsi="Times New Roman" w:cs="Times New Roman"/>
          <w:sz w:val="28"/>
          <w:szCs w:val="28"/>
        </w:rPr>
        <w:t>котор</w:t>
      </w:r>
      <w:r w:rsidR="00957A18">
        <w:rPr>
          <w:rFonts w:ascii="Times New Roman" w:hAnsi="Times New Roman" w:cs="Times New Roman"/>
          <w:sz w:val="28"/>
          <w:szCs w:val="28"/>
        </w:rPr>
        <w:t>о</w:t>
      </w:r>
      <w:r w:rsidR="00957A18" w:rsidRPr="00957A18">
        <w:rPr>
          <w:rFonts w:ascii="Times New Roman" w:hAnsi="Times New Roman" w:cs="Times New Roman"/>
          <w:sz w:val="28"/>
          <w:szCs w:val="28"/>
        </w:rPr>
        <w:t>е</w:t>
      </w:r>
      <w:r w:rsidRPr="00957A18">
        <w:rPr>
          <w:rFonts w:ascii="Times New Roman" w:hAnsi="Times New Roman" w:cs="Times New Roman"/>
          <w:sz w:val="28"/>
          <w:szCs w:val="28"/>
        </w:rPr>
        <w:t xml:space="preserve"> может быть выражено в невыполнении законных требований организатора публичного мероприятия, сотрудников органов внутренних дел, войск национальной гвардии Российской Федерации.</w:t>
      </w:r>
    </w:p>
    <w:p w:rsidR="006B38C6" w:rsidRPr="00957A18" w:rsidRDefault="006B38C6" w:rsidP="0095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A18">
        <w:rPr>
          <w:rFonts w:ascii="Times New Roman" w:hAnsi="Times New Roman" w:cs="Times New Roman"/>
          <w:sz w:val="28"/>
          <w:szCs w:val="28"/>
        </w:rPr>
        <w:t>Лицу</w:t>
      </w:r>
      <w:r w:rsidR="00957A18">
        <w:rPr>
          <w:rFonts w:ascii="Times New Roman" w:hAnsi="Times New Roman" w:cs="Times New Roman"/>
          <w:sz w:val="28"/>
          <w:szCs w:val="28"/>
        </w:rPr>
        <w:t>,</w:t>
      </w:r>
      <w:r w:rsidRPr="00957A18">
        <w:rPr>
          <w:rFonts w:ascii="Times New Roman" w:hAnsi="Times New Roman" w:cs="Times New Roman"/>
          <w:sz w:val="28"/>
          <w:szCs w:val="28"/>
        </w:rPr>
        <w:t xml:space="preserve"> совершавшему данное правонарушение, может быть назначено </w:t>
      </w:r>
      <w:r w:rsidR="00957A18">
        <w:rPr>
          <w:rFonts w:ascii="Times New Roman" w:hAnsi="Times New Roman" w:cs="Times New Roman"/>
          <w:sz w:val="28"/>
          <w:szCs w:val="28"/>
        </w:rPr>
        <w:t>на</w:t>
      </w:r>
      <w:r w:rsidRPr="00957A18">
        <w:rPr>
          <w:rFonts w:ascii="Times New Roman" w:hAnsi="Times New Roman" w:cs="Times New Roman"/>
          <w:sz w:val="28"/>
          <w:szCs w:val="28"/>
        </w:rPr>
        <w:t>казание в виде административного штрафа в размере до 20 тыс. рублей или обязательных работ на срок до 40 часов.</w:t>
      </w:r>
    </w:p>
    <w:p w:rsidR="006B38C6" w:rsidRPr="00957A18" w:rsidRDefault="006B38C6" w:rsidP="0095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A18">
        <w:rPr>
          <w:rFonts w:ascii="Times New Roman" w:hAnsi="Times New Roman" w:cs="Times New Roman"/>
          <w:sz w:val="28"/>
          <w:szCs w:val="28"/>
        </w:rPr>
        <w:t xml:space="preserve">Участие граждан в </w:t>
      </w:r>
      <w:r w:rsidR="00957A18" w:rsidRPr="00957A18">
        <w:rPr>
          <w:rFonts w:ascii="Times New Roman" w:hAnsi="Times New Roman" w:cs="Times New Roman"/>
          <w:sz w:val="28"/>
          <w:szCs w:val="28"/>
        </w:rPr>
        <w:t>несанкционированных</w:t>
      </w:r>
      <w:r w:rsidRPr="00957A18">
        <w:rPr>
          <w:rFonts w:ascii="Times New Roman" w:hAnsi="Times New Roman" w:cs="Times New Roman"/>
          <w:sz w:val="28"/>
          <w:szCs w:val="28"/>
        </w:rPr>
        <w:t xml:space="preserve"> публичных мероприятиях, собрании, митинге, демонстрации, шествии или пикетировании, повлекших создание помех </w:t>
      </w:r>
      <w:r w:rsidR="00957A18" w:rsidRPr="00957A18">
        <w:rPr>
          <w:rFonts w:ascii="Times New Roman" w:hAnsi="Times New Roman" w:cs="Times New Roman"/>
          <w:sz w:val="28"/>
          <w:szCs w:val="28"/>
        </w:rPr>
        <w:t>функционированию</w:t>
      </w:r>
      <w:r w:rsidRPr="00957A18">
        <w:rPr>
          <w:rFonts w:ascii="Times New Roman" w:hAnsi="Times New Roman" w:cs="Times New Roman"/>
          <w:sz w:val="28"/>
          <w:szCs w:val="28"/>
        </w:rPr>
        <w:t xml:space="preserve"> объектов жизнеобеспечения, </w:t>
      </w:r>
      <w:r w:rsidR="00957A18" w:rsidRPr="00957A18">
        <w:rPr>
          <w:rFonts w:ascii="Times New Roman" w:hAnsi="Times New Roman" w:cs="Times New Roman"/>
          <w:sz w:val="28"/>
          <w:szCs w:val="28"/>
        </w:rPr>
        <w:t>транспортной</w:t>
      </w:r>
      <w:r w:rsidRPr="00957A18">
        <w:rPr>
          <w:rFonts w:ascii="Times New Roman" w:hAnsi="Times New Roman" w:cs="Times New Roman"/>
          <w:sz w:val="28"/>
          <w:szCs w:val="28"/>
        </w:rPr>
        <w:t xml:space="preserve">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инфраструктуры, является административным право</w:t>
      </w:r>
      <w:r w:rsidR="00957A18">
        <w:rPr>
          <w:rFonts w:ascii="Times New Roman" w:hAnsi="Times New Roman" w:cs="Times New Roman"/>
          <w:sz w:val="28"/>
          <w:szCs w:val="28"/>
        </w:rPr>
        <w:t>нарушением. Ответственность за т</w:t>
      </w:r>
      <w:r w:rsidRPr="00957A18">
        <w:rPr>
          <w:rFonts w:ascii="Times New Roman" w:hAnsi="Times New Roman" w:cs="Times New Roman"/>
          <w:sz w:val="28"/>
          <w:szCs w:val="28"/>
        </w:rPr>
        <w:t>а</w:t>
      </w:r>
      <w:r w:rsidR="00957A18">
        <w:rPr>
          <w:rFonts w:ascii="Times New Roman" w:hAnsi="Times New Roman" w:cs="Times New Roman"/>
          <w:sz w:val="28"/>
          <w:szCs w:val="28"/>
        </w:rPr>
        <w:t>к</w:t>
      </w:r>
      <w:r w:rsidRPr="00957A18">
        <w:rPr>
          <w:rFonts w:ascii="Times New Roman" w:hAnsi="Times New Roman" w:cs="Times New Roman"/>
          <w:sz w:val="28"/>
          <w:szCs w:val="28"/>
        </w:rPr>
        <w:t>ие деяния наступает по ч. 6.1 ст. 20.2 КоАП РФ и предусматривает наказание в виде штрафа до 20 тыс. рублей, обязательных работ или административного ареста сроком на 15 суток.</w:t>
      </w:r>
    </w:p>
    <w:p w:rsidR="006B38C6" w:rsidRPr="00957A18" w:rsidRDefault="006B38C6" w:rsidP="0095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A18">
        <w:rPr>
          <w:rFonts w:ascii="Times New Roman" w:hAnsi="Times New Roman" w:cs="Times New Roman"/>
          <w:sz w:val="28"/>
          <w:szCs w:val="28"/>
        </w:rPr>
        <w:t>Призывы к участию и само участие в таких акциях предусматривает ответственность, начиная с 16 лет. Лицо, достигше</w:t>
      </w:r>
      <w:r w:rsidR="00957A18">
        <w:rPr>
          <w:rFonts w:ascii="Times New Roman" w:hAnsi="Times New Roman" w:cs="Times New Roman"/>
          <w:sz w:val="28"/>
          <w:szCs w:val="28"/>
        </w:rPr>
        <w:t>е э</w:t>
      </w:r>
      <w:r w:rsidRPr="00957A18">
        <w:rPr>
          <w:rFonts w:ascii="Times New Roman" w:hAnsi="Times New Roman" w:cs="Times New Roman"/>
          <w:sz w:val="28"/>
          <w:szCs w:val="28"/>
        </w:rPr>
        <w:t>того возраста, может быть задержано на срок до 48 часов. Впоследствии к нему может быть применено наказание в виде штрафа, обязательных работ или административного ареста.</w:t>
      </w:r>
    </w:p>
    <w:p w:rsidR="006B38C6" w:rsidRPr="00957A18" w:rsidRDefault="006B38C6" w:rsidP="0095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A18">
        <w:rPr>
          <w:rFonts w:ascii="Times New Roman" w:hAnsi="Times New Roman" w:cs="Times New Roman"/>
          <w:sz w:val="28"/>
          <w:szCs w:val="28"/>
        </w:rPr>
        <w:t xml:space="preserve">За повторное подобное нарушение установлена уголовная ответственность и виновному лицу может быть назначено </w:t>
      </w:r>
      <w:r w:rsidR="00957A18" w:rsidRPr="00957A18">
        <w:rPr>
          <w:rFonts w:ascii="Times New Roman" w:hAnsi="Times New Roman" w:cs="Times New Roman"/>
          <w:sz w:val="28"/>
          <w:szCs w:val="28"/>
        </w:rPr>
        <w:t>наказание</w:t>
      </w:r>
      <w:r w:rsidRPr="00957A18">
        <w:rPr>
          <w:rFonts w:ascii="Times New Roman" w:hAnsi="Times New Roman" w:cs="Times New Roman"/>
          <w:sz w:val="28"/>
          <w:szCs w:val="28"/>
        </w:rPr>
        <w:t xml:space="preserve"> вплоть до лишения свободы на срок до 5 лет.</w:t>
      </w:r>
    </w:p>
    <w:p w:rsidR="006B38C6" w:rsidRPr="00957A18" w:rsidRDefault="006B38C6" w:rsidP="0095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A18">
        <w:rPr>
          <w:rFonts w:ascii="Times New Roman" w:hAnsi="Times New Roman" w:cs="Times New Roman"/>
          <w:sz w:val="28"/>
          <w:szCs w:val="28"/>
        </w:rPr>
        <w:t>Кроме того, с 10.01.2021 вступили в силу изменения, внесенные в статью 267 УК РФ, предусматриваю</w:t>
      </w:r>
      <w:r w:rsidR="00957A18" w:rsidRPr="00957A18">
        <w:rPr>
          <w:rFonts w:ascii="Times New Roman" w:hAnsi="Times New Roman" w:cs="Times New Roman"/>
          <w:sz w:val="28"/>
          <w:szCs w:val="28"/>
        </w:rPr>
        <w:t>щие уголовную ответственность за умышленное блокирование транспортных коммуникаций, объектов транспортной инфраструктуры либо воспрепятствование движению транспортных средств и пешеходов на путях сообщения, улично-дорожной сети, если эти деяния созда</w:t>
      </w:r>
      <w:r w:rsidR="00463300">
        <w:rPr>
          <w:rFonts w:ascii="Times New Roman" w:hAnsi="Times New Roman" w:cs="Times New Roman"/>
          <w:sz w:val="28"/>
          <w:szCs w:val="28"/>
        </w:rPr>
        <w:t>ли</w:t>
      </w:r>
      <w:r w:rsidR="00957A18" w:rsidRPr="00957A18">
        <w:rPr>
          <w:rFonts w:ascii="Times New Roman" w:hAnsi="Times New Roman" w:cs="Times New Roman"/>
          <w:sz w:val="28"/>
          <w:szCs w:val="28"/>
        </w:rPr>
        <w:t xml:space="preserve"> угрозу жизни, здоровью и безопасности </w:t>
      </w:r>
      <w:r w:rsidR="00957A18" w:rsidRPr="00957A18">
        <w:rPr>
          <w:rFonts w:ascii="Times New Roman" w:hAnsi="Times New Roman" w:cs="Times New Roman"/>
          <w:sz w:val="28"/>
          <w:szCs w:val="28"/>
        </w:rPr>
        <w:lastRenderedPageBreak/>
        <w:t>граждан, либо угрозу уничтожения или повреждения имущества физических и (или) юридических лиц.</w:t>
      </w:r>
    </w:p>
    <w:p w:rsidR="00957A18" w:rsidRPr="00957A18" w:rsidRDefault="00957A18" w:rsidP="0095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A18">
        <w:rPr>
          <w:rFonts w:ascii="Times New Roman" w:hAnsi="Times New Roman" w:cs="Times New Roman"/>
          <w:sz w:val="28"/>
          <w:szCs w:val="28"/>
        </w:rPr>
        <w:t>Более того, статьей 20.2.2 КоАП РФ за аналогичные правонарушения предусмотрена административная ответственность, если эти деяния не содержат уголовно-наказуемого деяния.</w:t>
      </w:r>
    </w:p>
    <w:p w:rsidR="00957A18" w:rsidRPr="00957A18" w:rsidRDefault="00957A18" w:rsidP="0095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A18">
        <w:rPr>
          <w:rFonts w:ascii="Times New Roman" w:hAnsi="Times New Roman" w:cs="Times New Roman"/>
          <w:sz w:val="28"/>
          <w:szCs w:val="28"/>
        </w:rPr>
        <w:t>Отдельно стоит о</w:t>
      </w:r>
      <w:r>
        <w:rPr>
          <w:rFonts w:ascii="Times New Roman" w:hAnsi="Times New Roman" w:cs="Times New Roman"/>
          <w:sz w:val="28"/>
          <w:szCs w:val="28"/>
        </w:rPr>
        <w:t>тм</w:t>
      </w:r>
      <w:r w:rsidRPr="00957A18">
        <w:rPr>
          <w:rFonts w:ascii="Times New Roman" w:hAnsi="Times New Roman" w:cs="Times New Roman"/>
          <w:sz w:val="28"/>
          <w:szCs w:val="28"/>
        </w:rPr>
        <w:t>етить, что участие подростков в несанкционированных митингах опасно для из жизни и здоровья.</w:t>
      </w:r>
    </w:p>
    <w:p w:rsidR="00957A18" w:rsidRPr="00957A18" w:rsidRDefault="00957A18" w:rsidP="0095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A18">
        <w:rPr>
          <w:rFonts w:ascii="Times New Roman" w:hAnsi="Times New Roman" w:cs="Times New Roman"/>
          <w:sz w:val="28"/>
          <w:szCs w:val="28"/>
        </w:rPr>
        <w:t>Вовлечение несовершеннолетнего в участие в несанкционированном собрании, митинге, демонстрации, шествии или пикетировании, если это действие не содержит уголовно-наказуемого деяния, влечет административную ответственность, предусмотренную ч. 1.1 ст. 20.2 КоАП РФ и предусматривает наказание в виде штрафа в размере до 50 тыс. рублей, административных арест на срок до 15 суток.</w:t>
      </w:r>
    </w:p>
    <w:p w:rsidR="00957A18" w:rsidRPr="00957A18" w:rsidRDefault="00957A18" w:rsidP="0095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A18">
        <w:rPr>
          <w:rFonts w:ascii="Times New Roman" w:hAnsi="Times New Roman" w:cs="Times New Roman"/>
          <w:sz w:val="28"/>
          <w:szCs w:val="28"/>
        </w:rPr>
        <w:t>К административной ответственности при  участии несовершеннолетних в несанкционированном митинге могут быть привлечены и его законные представители, а именно по ст. 5.</w:t>
      </w:r>
      <w:r w:rsidR="00463300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957A18">
        <w:rPr>
          <w:rFonts w:ascii="Times New Roman" w:hAnsi="Times New Roman" w:cs="Times New Roman"/>
          <w:sz w:val="28"/>
          <w:szCs w:val="28"/>
        </w:rPr>
        <w:t>5 КоАП РФ за 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7A18">
        <w:rPr>
          <w:rFonts w:ascii="Times New Roman" w:hAnsi="Times New Roman" w:cs="Times New Roman"/>
          <w:sz w:val="28"/>
          <w:szCs w:val="28"/>
        </w:rPr>
        <w:t>исполнение (ненадлежащее) исполнении обязанностей по воспитанию несовершеннолетних детей.</w:t>
      </w:r>
    </w:p>
    <w:sectPr w:rsidR="00957A18" w:rsidRPr="00957A18" w:rsidSect="0078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B38C6"/>
    <w:rsid w:val="00023CBB"/>
    <w:rsid w:val="002006C9"/>
    <w:rsid w:val="002129D8"/>
    <w:rsid w:val="002D5272"/>
    <w:rsid w:val="00330A5D"/>
    <w:rsid w:val="003358C3"/>
    <w:rsid w:val="00463300"/>
    <w:rsid w:val="004D5413"/>
    <w:rsid w:val="00580B4D"/>
    <w:rsid w:val="005F7FE4"/>
    <w:rsid w:val="00650295"/>
    <w:rsid w:val="00650FCE"/>
    <w:rsid w:val="0068371A"/>
    <w:rsid w:val="006B38C6"/>
    <w:rsid w:val="00774C6D"/>
    <w:rsid w:val="00780DB2"/>
    <w:rsid w:val="008D7137"/>
    <w:rsid w:val="009331EB"/>
    <w:rsid w:val="00957A18"/>
    <w:rsid w:val="00A612AB"/>
    <w:rsid w:val="00A815B7"/>
    <w:rsid w:val="00AB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5D929-C951-490A-8A75-2F693107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Администратор</cp:lastModifiedBy>
  <cp:revision>3</cp:revision>
  <cp:lastPrinted>2021-02-07T06:30:00Z</cp:lastPrinted>
  <dcterms:created xsi:type="dcterms:W3CDTF">2021-02-07T06:10:00Z</dcterms:created>
  <dcterms:modified xsi:type="dcterms:W3CDTF">2021-02-08T23:21:00Z</dcterms:modified>
</cp:coreProperties>
</file>